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2E3" w:rsidRPr="000F22E3" w:rsidRDefault="000F22E3" w:rsidP="000F22E3">
      <w:pPr>
        <w:ind w:left="-709"/>
        <w:rPr>
          <w:rFonts w:ascii="Lucida Handwriting" w:hAnsi="Lucida Handwriting"/>
          <w:color w:val="007976"/>
          <w:sz w:val="24"/>
          <w:szCs w:val="24"/>
        </w:rPr>
      </w:pPr>
      <w:r>
        <w:rPr>
          <w:rFonts w:ascii="Lucida Handwriting" w:hAnsi="Lucida Handwriting"/>
          <w:noProof/>
          <w:color w:val="007976"/>
          <w:sz w:val="24"/>
          <w:szCs w:val="24"/>
          <w:lang w:eastAsia="es-E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-586105</wp:posOffset>
            </wp:positionH>
            <wp:positionV relativeFrom="paragraph">
              <wp:posOffset>-457200</wp:posOffset>
            </wp:positionV>
            <wp:extent cx="7550150" cy="6368635"/>
            <wp:effectExtent l="19050" t="0" r="0" b="0"/>
            <wp:wrapNone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91" cy="6385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49BA" w:rsidRPr="000F22E3" w:rsidRDefault="00285BB4" w:rsidP="00444303">
      <w:pPr>
        <w:ind w:left="-709"/>
        <w:jc w:val="right"/>
        <w:rPr>
          <w:rFonts w:ascii="Lucida Handwriting" w:hAnsi="Lucida Handwriting"/>
          <w:b/>
          <w:color w:val="007976"/>
          <w:w w:val="80"/>
          <w:sz w:val="180"/>
          <w:szCs w:val="180"/>
        </w:rPr>
      </w:pPr>
      <w:proofErr w:type="spellStart"/>
      <w:r w:rsidRPr="000F272C">
        <w:rPr>
          <w:rFonts w:ascii="Lucida Handwriting" w:hAnsi="Lucida Handwriting"/>
          <w:b/>
          <w:color w:val="005452"/>
          <w:w w:val="80"/>
          <w:sz w:val="180"/>
          <w:szCs w:val="180"/>
        </w:rPr>
        <w:t>Pasqua</w:t>
      </w:r>
      <w:proofErr w:type="spellEnd"/>
      <w:r w:rsidRPr="000F272C">
        <w:rPr>
          <w:rFonts w:ascii="Lucida Handwriting" w:hAnsi="Lucida Handwriting"/>
          <w:b/>
          <w:color w:val="005452"/>
          <w:w w:val="80"/>
          <w:sz w:val="180"/>
          <w:szCs w:val="180"/>
        </w:rPr>
        <w:t xml:space="preserve">  2017</w:t>
      </w:r>
    </w:p>
    <w:p w:rsidR="000F272C" w:rsidRDefault="000F272C" w:rsidP="000F22E3">
      <w:pPr>
        <w:spacing w:after="0" w:line="240" w:lineRule="auto"/>
        <w:ind w:left="-709"/>
        <w:jc w:val="right"/>
        <w:rPr>
          <w:rFonts w:ascii="Lucida Handwriting" w:hAnsi="Lucida Handwriting"/>
          <w:color w:val="007976"/>
          <w:sz w:val="40"/>
          <w:szCs w:val="40"/>
        </w:rPr>
      </w:pPr>
    </w:p>
    <w:p w:rsidR="006A6900" w:rsidRPr="006A6900" w:rsidRDefault="006A6900" w:rsidP="000F22E3">
      <w:pPr>
        <w:spacing w:after="0" w:line="240" w:lineRule="auto"/>
        <w:ind w:left="-709"/>
        <w:jc w:val="right"/>
        <w:rPr>
          <w:rFonts w:ascii="Lucida Handwriting" w:hAnsi="Lucida Handwriting"/>
          <w:color w:val="007976"/>
          <w:sz w:val="40"/>
          <w:szCs w:val="40"/>
        </w:rPr>
      </w:pPr>
    </w:p>
    <w:p w:rsidR="000F272C" w:rsidRPr="00187511" w:rsidRDefault="00285BB4" w:rsidP="000F272C">
      <w:pPr>
        <w:spacing w:after="0" w:line="240" w:lineRule="auto"/>
        <w:ind w:left="-709"/>
        <w:jc w:val="right"/>
        <w:rPr>
          <w:rFonts w:ascii="Lucida Handwriting" w:hAnsi="Lucida Handwriting"/>
          <w:i/>
          <w:color w:val="005452"/>
          <w:w w:val="60"/>
          <w:sz w:val="148"/>
          <w:szCs w:val="148"/>
        </w:rPr>
      </w:pPr>
      <w:proofErr w:type="spellStart"/>
      <w:r w:rsidRPr="00187511">
        <w:rPr>
          <w:rFonts w:ascii="Lucida Handwriting" w:hAnsi="Lucida Handwriting"/>
          <w:i/>
          <w:color w:val="005452"/>
          <w:w w:val="60"/>
          <w:sz w:val="148"/>
          <w:szCs w:val="148"/>
        </w:rPr>
        <w:t>Audàcia</w:t>
      </w:r>
      <w:proofErr w:type="spellEnd"/>
      <w:r w:rsidR="000F22E3" w:rsidRPr="00187511">
        <w:rPr>
          <w:rFonts w:ascii="Lucida Handwriting" w:hAnsi="Lucida Handwriting"/>
          <w:i/>
          <w:color w:val="005452"/>
          <w:w w:val="60"/>
          <w:sz w:val="148"/>
          <w:szCs w:val="148"/>
        </w:rPr>
        <w:t xml:space="preserve"> </w:t>
      </w:r>
      <w:r w:rsidRPr="00187511">
        <w:rPr>
          <w:rFonts w:ascii="Lucida Handwriting" w:hAnsi="Lucida Handwriting"/>
          <w:i/>
          <w:color w:val="005452"/>
          <w:w w:val="60"/>
          <w:sz w:val="148"/>
          <w:szCs w:val="148"/>
        </w:rPr>
        <w:t xml:space="preserve"> i </w:t>
      </w:r>
      <w:r w:rsidR="000F272C" w:rsidRPr="00187511">
        <w:rPr>
          <w:rFonts w:ascii="Lucida Handwriting" w:hAnsi="Lucida Handwriting"/>
          <w:i/>
          <w:color w:val="005452"/>
          <w:w w:val="60"/>
          <w:sz w:val="148"/>
          <w:szCs w:val="148"/>
        </w:rPr>
        <w:t xml:space="preserve"> </w:t>
      </w:r>
      <w:proofErr w:type="spellStart"/>
      <w:r w:rsidR="00187511" w:rsidRPr="00187511">
        <w:rPr>
          <w:rFonts w:ascii="Lucida Handwriting" w:hAnsi="Lucida Handwriting"/>
          <w:i/>
          <w:color w:val="005452"/>
          <w:w w:val="60"/>
          <w:sz w:val="148"/>
          <w:szCs w:val="148"/>
        </w:rPr>
        <w:t>lucides</w:t>
      </w:r>
      <w:r w:rsidRPr="00187511">
        <w:rPr>
          <w:rFonts w:ascii="Lucida Handwriting" w:hAnsi="Lucida Handwriting"/>
          <w:i/>
          <w:color w:val="005452"/>
          <w:w w:val="60"/>
          <w:sz w:val="148"/>
          <w:szCs w:val="148"/>
        </w:rPr>
        <w:t>a</w:t>
      </w:r>
      <w:proofErr w:type="spellEnd"/>
      <w:r w:rsidRPr="00187511">
        <w:rPr>
          <w:rFonts w:ascii="Lucida Handwriting" w:hAnsi="Lucida Handwriting"/>
          <w:i/>
          <w:color w:val="005452"/>
          <w:w w:val="60"/>
          <w:sz w:val="148"/>
          <w:szCs w:val="148"/>
        </w:rPr>
        <w:t xml:space="preserve"> </w:t>
      </w:r>
      <w:proofErr w:type="spellStart"/>
      <w:r w:rsidRPr="00187511">
        <w:rPr>
          <w:rFonts w:ascii="Lucida Handwriting" w:hAnsi="Lucida Handwriting"/>
          <w:i/>
          <w:color w:val="005452"/>
          <w:w w:val="60"/>
          <w:sz w:val="148"/>
          <w:szCs w:val="148"/>
        </w:rPr>
        <w:t>creients</w:t>
      </w:r>
      <w:proofErr w:type="spellEnd"/>
    </w:p>
    <w:p w:rsidR="000F272C" w:rsidRDefault="000F272C" w:rsidP="000F272C">
      <w:pPr>
        <w:spacing w:after="0" w:line="240" w:lineRule="auto"/>
        <w:ind w:left="-709"/>
        <w:jc w:val="right"/>
        <w:rPr>
          <w:rFonts w:ascii="Lucida Handwriting" w:hAnsi="Lucida Handwriting"/>
          <w:color w:val="654B21"/>
          <w:w w:val="66"/>
          <w:sz w:val="120"/>
          <w:szCs w:val="120"/>
        </w:rPr>
      </w:pPr>
    </w:p>
    <w:p w:rsidR="006A6900" w:rsidRDefault="00C60660" w:rsidP="006A6900">
      <w:pPr>
        <w:pStyle w:val="Default"/>
      </w:pPr>
      <w:r>
        <w:rPr>
          <w:noProof/>
          <w:lang w:eastAsia="es-E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432435</wp:posOffset>
            </wp:positionH>
            <wp:positionV relativeFrom="paragraph">
              <wp:posOffset>151130</wp:posOffset>
            </wp:positionV>
            <wp:extent cx="6523355" cy="3886200"/>
            <wp:effectExtent l="19050" t="0" r="0" b="0"/>
            <wp:wrapNone/>
            <wp:docPr id="1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6900" w:rsidRDefault="006A6900" w:rsidP="006A6900">
      <w:pPr>
        <w:spacing w:after="0" w:line="240" w:lineRule="auto"/>
        <w:ind w:left="-709"/>
        <w:jc w:val="right"/>
      </w:pPr>
      <w:r w:rsidRPr="006A6900">
        <w:t xml:space="preserve"> </w:t>
      </w:r>
    </w:p>
    <w:p w:rsidR="006A6900" w:rsidRDefault="006A6900" w:rsidP="006A6900">
      <w:pPr>
        <w:spacing w:after="0" w:line="240" w:lineRule="auto"/>
        <w:ind w:left="-709"/>
        <w:jc w:val="right"/>
      </w:pPr>
    </w:p>
    <w:p w:rsidR="006A6900" w:rsidRDefault="006A6900" w:rsidP="006A6900">
      <w:pPr>
        <w:spacing w:after="0" w:line="240" w:lineRule="auto"/>
        <w:ind w:left="-709"/>
        <w:jc w:val="right"/>
      </w:pPr>
    </w:p>
    <w:p w:rsidR="006A6900" w:rsidRDefault="006A6900" w:rsidP="006A6900">
      <w:pPr>
        <w:spacing w:after="0" w:line="240" w:lineRule="auto"/>
        <w:ind w:left="-709"/>
        <w:jc w:val="right"/>
      </w:pPr>
    </w:p>
    <w:p w:rsidR="006A6900" w:rsidRDefault="006A6900" w:rsidP="006A6900">
      <w:pPr>
        <w:spacing w:after="0" w:line="240" w:lineRule="auto"/>
        <w:ind w:left="-709"/>
        <w:jc w:val="right"/>
      </w:pPr>
    </w:p>
    <w:p w:rsidR="006A6900" w:rsidRDefault="006A6900" w:rsidP="006A6900">
      <w:pPr>
        <w:spacing w:after="0" w:line="240" w:lineRule="auto"/>
        <w:ind w:left="-709"/>
        <w:jc w:val="right"/>
      </w:pPr>
    </w:p>
    <w:p w:rsidR="006A6900" w:rsidRDefault="006A6900" w:rsidP="006A6900">
      <w:pPr>
        <w:spacing w:after="0" w:line="240" w:lineRule="auto"/>
        <w:ind w:left="-709"/>
        <w:jc w:val="right"/>
      </w:pPr>
    </w:p>
    <w:p w:rsidR="006A6900" w:rsidRPr="006A6900" w:rsidRDefault="006A6900" w:rsidP="006A6900">
      <w:pPr>
        <w:spacing w:after="0" w:line="240" w:lineRule="auto"/>
        <w:ind w:left="-709"/>
        <w:jc w:val="right"/>
        <w:rPr>
          <w:bCs/>
          <w:i/>
          <w:iCs/>
          <w:color w:val="422100"/>
          <w:sz w:val="32"/>
          <w:szCs w:val="32"/>
        </w:rPr>
      </w:pPr>
    </w:p>
    <w:p w:rsidR="006A6900" w:rsidRPr="006A6900" w:rsidRDefault="006A6900" w:rsidP="006A6900">
      <w:pPr>
        <w:spacing w:after="0" w:line="240" w:lineRule="auto"/>
        <w:ind w:left="-709"/>
        <w:jc w:val="right"/>
        <w:rPr>
          <w:sz w:val="32"/>
          <w:szCs w:val="32"/>
        </w:rPr>
      </w:pPr>
    </w:p>
    <w:p w:rsidR="000F272C" w:rsidRPr="006A6900" w:rsidRDefault="006A6900" w:rsidP="006A6900">
      <w:pPr>
        <w:spacing w:after="0" w:line="240" w:lineRule="auto"/>
        <w:ind w:left="-709"/>
        <w:jc w:val="right"/>
        <w:rPr>
          <w:rFonts w:ascii="Lucida Handwriting" w:hAnsi="Lucida Handwriting"/>
          <w:b/>
          <w:color w:val="5E4C28"/>
          <w:w w:val="66"/>
          <w:sz w:val="120"/>
          <w:szCs w:val="120"/>
        </w:rPr>
      </w:pPr>
      <w:proofErr w:type="spellStart"/>
      <w:r w:rsidRPr="006A6900">
        <w:rPr>
          <w:rFonts w:ascii="Lucida Handwriting" w:hAnsi="Lucida Handwriting"/>
          <w:b/>
          <w:color w:val="5E4C28"/>
          <w:w w:val="66"/>
          <w:sz w:val="120"/>
          <w:szCs w:val="120"/>
        </w:rPr>
        <w:t>Comunitat</w:t>
      </w:r>
      <w:proofErr w:type="spellEnd"/>
      <w:r w:rsidRPr="006A6900">
        <w:rPr>
          <w:rFonts w:ascii="Lucida Handwriting" w:hAnsi="Lucida Handwriting"/>
          <w:b/>
          <w:color w:val="5E4C28"/>
          <w:w w:val="66"/>
          <w:sz w:val="120"/>
          <w:szCs w:val="120"/>
        </w:rPr>
        <w:t xml:space="preserve"> </w:t>
      </w:r>
      <w:r>
        <w:rPr>
          <w:rFonts w:ascii="Lucida Handwriting" w:hAnsi="Lucida Handwriting"/>
          <w:b/>
          <w:color w:val="5E4C28"/>
          <w:w w:val="66"/>
          <w:sz w:val="120"/>
          <w:szCs w:val="120"/>
        </w:rPr>
        <w:t xml:space="preserve"> </w:t>
      </w:r>
      <w:proofErr w:type="spellStart"/>
      <w:r w:rsidRPr="006A6900">
        <w:rPr>
          <w:rFonts w:ascii="Lucida Handwriting" w:hAnsi="Lucida Handwriting"/>
          <w:b/>
          <w:color w:val="5E4C28"/>
          <w:w w:val="66"/>
          <w:sz w:val="120"/>
          <w:szCs w:val="120"/>
        </w:rPr>
        <w:t>Passatge</w:t>
      </w:r>
      <w:proofErr w:type="spellEnd"/>
    </w:p>
    <w:p w:rsidR="00B45EF7" w:rsidRDefault="000F272C" w:rsidP="006A6900">
      <w:pPr>
        <w:spacing w:after="0" w:line="240" w:lineRule="auto"/>
        <w:ind w:left="-709"/>
        <w:jc w:val="right"/>
        <w:rPr>
          <w:rFonts w:ascii="Lucida Handwriting" w:hAnsi="Lucida Handwriting"/>
          <w:b/>
          <w:color w:val="5E4C28"/>
          <w:w w:val="66"/>
          <w:sz w:val="96"/>
          <w:szCs w:val="96"/>
        </w:rPr>
      </w:pPr>
      <w:proofErr w:type="spellStart"/>
      <w:r w:rsidRPr="006A6900">
        <w:rPr>
          <w:rFonts w:ascii="Lucida Handwriting" w:hAnsi="Lucida Handwriting"/>
          <w:b/>
          <w:color w:val="5E4C28"/>
          <w:w w:val="66"/>
          <w:sz w:val="96"/>
          <w:szCs w:val="96"/>
        </w:rPr>
        <w:t>Tiana</w:t>
      </w:r>
      <w:proofErr w:type="spellEnd"/>
      <w:r w:rsidRPr="006A6900">
        <w:rPr>
          <w:rFonts w:ascii="Lucida Handwriting" w:hAnsi="Lucida Handwriting"/>
          <w:b/>
          <w:color w:val="5E4C28"/>
          <w:w w:val="66"/>
          <w:sz w:val="96"/>
          <w:szCs w:val="96"/>
        </w:rPr>
        <w:t xml:space="preserve">  13-16 </w:t>
      </w:r>
      <w:proofErr w:type="spellStart"/>
      <w:r w:rsidRPr="006A6900">
        <w:rPr>
          <w:rFonts w:ascii="Lucida Handwriting" w:hAnsi="Lucida Handwriting"/>
          <w:b/>
          <w:color w:val="5E4C28"/>
          <w:w w:val="66"/>
          <w:sz w:val="96"/>
          <w:szCs w:val="96"/>
        </w:rPr>
        <w:t>d'abril</w:t>
      </w:r>
      <w:proofErr w:type="spellEnd"/>
      <w:r w:rsidRPr="006A6900">
        <w:rPr>
          <w:rFonts w:ascii="Lucida Handwriting" w:hAnsi="Lucida Handwriting"/>
          <w:b/>
          <w:color w:val="5E4C28"/>
          <w:w w:val="66"/>
          <w:sz w:val="96"/>
          <w:szCs w:val="96"/>
        </w:rPr>
        <w:t xml:space="preserve"> </w:t>
      </w:r>
    </w:p>
    <w:p w:rsidR="00B45EF7" w:rsidRPr="008F7E57" w:rsidRDefault="00B45EF7" w:rsidP="006A6900">
      <w:pPr>
        <w:spacing w:after="0" w:line="240" w:lineRule="auto"/>
        <w:ind w:left="-709"/>
        <w:jc w:val="right"/>
        <w:rPr>
          <w:b/>
          <w:bCs/>
          <w:i/>
          <w:iCs/>
          <w:sz w:val="36"/>
          <w:szCs w:val="36"/>
        </w:rPr>
      </w:pPr>
    </w:p>
    <w:p w:rsidR="00B45EF7" w:rsidRPr="00C60660" w:rsidRDefault="00B45EF7" w:rsidP="00B45EF7">
      <w:pPr>
        <w:spacing w:after="0" w:line="240" w:lineRule="auto"/>
        <w:ind w:left="-709"/>
        <w:rPr>
          <w:rFonts w:ascii="Lucida Handwriting" w:hAnsi="Lucida Handwriting"/>
          <w:color w:val="001C54"/>
          <w:w w:val="66"/>
          <w:sz w:val="40"/>
          <w:szCs w:val="40"/>
          <w:lang w:val="ca-ES"/>
        </w:rPr>
      </w:pPr>
      <w:r w:rsidRPr="00E25845">
        <w:rPr>
          <w:noProof/>
          <w:sz w:val="48"/>
          <w:szCs w:val="48"/>
          <w:lang w:eastAsia="es-E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104775</wp:posOffset>
            </wp:positionV>
            <wp:extent cx="7461885" cy="3413760"/>
            <wp:effectExtent l="19050" t="0" r="571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885" cy="341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5845">
        <w:rPr>
          <w:sz w:val="48"/>
          <w:szCs w:val="48"/>
          <w:lang w:val="ca-ES"/>
        </w:rPr>
        <w:t xml:space="preserve"> </w:t>
      </w:r>
      <w:r w:rsidRPr="00C60660">
        <w:rPr>
          <w:rFonts w:ascii="Lucida Handwriting" w:hAnsi="Lucida Handwriting"/>
          <w:color w:val="001C54"/>
          <w:w w:val="66"/>
          <w:sz w:val="40"/>
          <w:szCs w:val="40"/>
          <w:lang w:val="ca-ES"/>
        </w:rPr>
        <w:t xml:space="preserve">Viure  els  dies  de  </w:t>
      </w:r>
      <w:r w:rsidRPr="00C60660">
        <w:rPr>
          <w:rFonts w:ascii="Lucida Handwriting" w:hAnsi="Lucida Handwriting"/>
          <w:color w:val="001C54"/>
          <w:w w:val="66"/>
          <w:sz w:val="56"/>
          <w:szCs w:val="56"/>
          <w:lang w:val="ca-ES"/>
        </w:rPr>
        <w:t>Pasqua,</w:t>
      </w:r>
      <w:r w:rsidRPr="00C60660">
        <w:rPr>
          <w:rFonts w:ascii="Lucida Handwriting" w:hAnsi="Lucida Handwriting"/>
          <w:color w:val="001C54"/>
          <w:w w:val="66"/>
          <w:sz w:val="40"/>
          <w:szCs w:val="40"/>
          <w:lang w:val="ca-ES"/>
        </w:rPr>
        <w:t xml:space="preserve"> </w:t>
      </w:r>
    </w:p>
    <w:p w:rsidR="00B45EF7" w:rsidRPr="00C60660" w:rsidRDefault="00B45EF7" w:rsidP="00B45EF7">
      <w:pPr>
        <w:spacing w:after="0" w:line="240" w:lineRule="auto"/>
        <w:ind w:left="-709"/>
        <w:rPr>
          <w:rFonts w:ascii="Lucida Handwriting" w:hAnsi="Lucida Handwriting"/>
          <w:color w:val="001C54"/>
          <w:w w:val="66"/>
          <w:sz w:val="40"/>
          <w:szCs w:val="40"/>
          <w:lang w:val="ca-ES"/>
        </w:rPr>
      </w:pPr>
      <w:r w:rsidRPr="00C60660">
        <w:rPr>
          <w:rFonts w:ascii="Lucida Handwriting" w:hAnsi="Lucida Handwriting"/>
          <w:color w:val="001C54"/>
          <w:w w:val="66"/>
          <w:sz w:val="40"/>
          <w:szCs w:val="40"/>
          <w:lang w:val="ca-ES"/>
        </w:rPr>
        <w:t xml:space="preserve">en  una  trobada  familiar  i  comunitària, </w:t>
      </w:r>
    </w:p>
    <w:p w:rsidR="00C60660" w:rsidRPr="00C60660" w:rsidRDefault="00B45EF7" w:rsidP="00B45EF7">
      <w:pPr>
        <w:spacing w:after="0" w:line="240" w:lineRule="auto"/>
        <w:ind w:left="-709"/>
        <w:rPr>
          <w:rFonts w:ascii="Lucida Handwriting" w:hAnsi="Lucida Handwriting"/>
          <w:color w:val="001C54"/>
          <w:w w:val="66"/>
          <w:sz w:val="40"/>
          <w:szCs w:val="40"/>
          <w:lang w:val="ca-ES"/>
        </w:rPr>
      </w:pPr>
      <w:r w:rsidRPr="00C60660">
        <w:rPr>
          <w:rFonts w:ascii="Lucida Handwriting" w:hAnsi="Lucida Handwriting"/>
          <w:color w:val="001C54"/>
          <w:w w:val="66"/>
          <w:sz w:val="40"/>
          <w:szCs w:val="40"/>
          <w:lang w:val="ca-ES"/>
        </w:rPr>
        <w:t xml:space="preserve">adults,  joves  i  nens </w:t>
      </w:r>
    </w:p>
    <w:p w:rsidR="00B45EF7" w:rsidRPr="00C60660" w:rsidRDefault="00B45EF7" w:rsidP="00B45EF7">
      <w:pPr>
        <w:spacing w:after="0" w:line="240" w:lineRule="auto"/>
        <w:ind w:left="-709"/>
        <w:rPr>
          <w:b/>
          <w:bCs/>
          <w:i/>
          <w:iCs/>
          <w:color w:val="002060"/>
          <w:sz w:val="40"/>
          <w:szCs w:val="40"/>
          <w:lang w:val="en-US"/>
        </w:rPr>
      </w:pPr>
      <w:r w:rsidRPr="00C60660">
        <w:rPr>
          <w:rFonts w:ascii="Lucida Handwriting" w:hAnsi="Lucida Handwriting"/>
          <w:color w:val="001C54"/>
          <w:w w:val="66"/>
          <w:sz w:val="40"/>
          <w:szCs w:val="40"/>
          <w:lang w:val="ca-ES"/>
        </w:rPr>
        <w:t xml:space="preserve">tindrem  espais  propis  i  celebracions  conjuntes. </w:t>
      </w:r>
    </w:p>
    <w:p w:rsidR="00B45EF7" w:rsidRPr="00C60660" w:rsidRDefault="00B45EF7" w:rsidP="006A6900">
      <w:pPr>
        <w:spacing w:after="0" w:line="240" w:lineRule="auto"/>
        <w:ind w:left="-709"/>
        <w:jc w:val="right"/>
        <w:rPr>
          <w:b/>
          <w:bCs/>
          <w:i/>
          <w:iCs/>
          <w:sz w:val="40"/>
          <w:szCs w:val="40"/>
          <w:lang w:val="en-US"/>
        </w:rPr>
      </w:pPr>
    </w:p>
    <w:p w:rsidR="008F7E57" w:rsidRPr="00C60660" w:rsidRDefault="008F7E57" w:rsidP="00B45EF7">
      <w:pPr>
        <w:spacing w:after="0" w:line="240" w:lineRule="auto"/>
        <w:ind w:left="-709"/>
        <w:jc w:val="right"/>
        <w:rPr>
          <w:rFonts w:ascii="Lucida Handwriting" w:hAnsi="Lucida Handwriting"/>
          <w:color w:val="41341B"/>
          <w:w w:val="66"/>
          <w:sz w:val="40"/>
          <w:szCs w:val="40"/>
          <w:lang w:val="ca-ES"/>
        </w:rPr>
      </w:pPr>
      <w:r w:rsidRPr="00C60660">
        <w:rPr>
          <w:rFonts w:ascii="Lucida Handwriting" w:hAnsi="Lucida Handwriting"/>
          <w:color w:val="41341B"/>
          <w:w w:val="66"/>
          <w:sz w:val="40"/>
          <w:szCs w:val="40"/>
          <w:lang w:val="ca-ES"/>
        </w:rPr>
        <w:t>C</w:t>
      </w:r>
      <w:r w:rsidR="00B45EF7" w:rsidRPr="00C60660">
        <w:rPr>
          <w:rFonts w:ascii="Lucida Handwriting" w:hAnsi="Lucida Handwriting"/>
          <w:color w:val="41341B"/>
          <w:w w:val="66"/>
          <w:sz w:val="40"/>
          <w:szCs w:val="40"/>
          <w:lang w:val="ca-ES"/>
        </w:rPr>
        <w:t xml:space="preserve">elebrar la </w:t>
      </w:r>
      <w:r w:rsidR="00B45EF7" w:rsidRPr="00C60660">
        <w:rPr>
          <w:rFonts w:ascii="Lucida Handwriting" w:hAnsi="Lucida Handwriting"/>
          <w:color w:val="41341B"/>
          <w:w w:val="66"/>
          <w:sz w:val="56"/>
          <w:szCs w:val="56"/>
          <w:lang w:val="ca-ES"/>
        </w:rPr>
        <w:t>Pasqua</w:t>
      </w:r>
      <w:r w:rsidR="00B45EF7" w:rsidRPr="00C60660">
        <w:rPr>
          <w:rFonts w:ascii="Lucida Handwriting" w:hAnsi="Lucida Handwriting"/>
          <w:color w:val="41341B"/>
          <w:w w:val="66"/>
          <w:sz w:val="40"/>
          <w:szCs w:val="40"/>
          <w:lang w:val="ca-ES"/>
        </w:rPr>
        <w:t xml:space="preserve"> </w:t>
      </w:r>
      <w:r w:rsidRPr="00C60660">
        <w:rPr>
          <w:rFonts w:ascii="Lucida Handwriting" w:hAnsi="Lucida Handwriting"/>
          <w:color w:val="41341B"/>
          <w:w w:val="66"/>
          <w:sz w:val="40"/>
          <w:szCs w:val="40"/>
          <w:lang w:val="ca-ES"/>
        </w:rPr>
        <w:t xml:space="preserve"> </w:t>
      </w:r>
      <w:r w:rsidR="00B45EF7" w:rsidRPr="00C60660">
        <w:rPr>
          <w:rFonts w:ascii="Lucida Handwriting" w:hAnsi="Lucida Handwriting"/>
          <w:color w:val="41341B"/>
          <w:w w:val="66"/>
          <w:sz w:val="40"/>
          <w:szCs w:val="40"/>
          <w:lang w:val="ca-ES"/>
        </w:rPr>
        <w:t xml:space="preserve">fora de la ciutat, </w:t>
      </w:r>
      <w:r w:rsidRPr="00C60660">
        <w:rPr>
          <w:rFonts w:ascii="Lucida Handwriting" w:hAnsi="Lucida Handwriting"/>
          <w:color w:val="41341B"/>
          <w:w w:val="66"/>
          <w:sz w:val="40"/>
          <w:szCs w:val="40"/>
          <w:lang w:val="ca-ES"/>
        </w:rPr>
        <w:t xml:space="preserve"> </w:t>
      </w:r>
    </w:p>
    <w:p w:rsidR="008F7E57" w:rsidRPr="00C60660" w:rsidRDefault="00B45EF7" w:rsidP="00B45EF7">
      <w:pPr>
        <w:spacing w:after="0" w:line="240" w:lineRule="auto"/>
        <w:ind w:left="-709"/>
        <w:jc w:val="right"/>
        <w:rPr>
          <w:rFonts w:ascii="Lucida Handwriting" w:hAnsi="Lucida Handwriting"/>
          <w:color w:val="41341B"/>
          <w:w w:val="66"/>
          <w:sz w:val="40"/>
          <w:szCs w:val="40"/>
          <w:lang w:val="ca-ES"/>
        </w:rPr>
      </w:pPr>
      <w:r w:rsidRPr="00C60660">
        <w:rPr>
          <w:rFonts w:ascii="Lucida Handwriting" w:hAnsi="Lucida Handwriting"/>
          <w:color w:val="41341B"/>
          <w:w w:val="66"/>
          <w:sz w:val="40"/>
          <w:szCs w:val="40"/>
          <w:lang w:val="ca-ES"/>
        </w:rPr>
        <w:t xml:space="preserve">en </w:t>
      </w:r>
      <w:r w:rsidR="008F7E57" w:rsidRPr="00C60660">
        <w:rPr>
          <w:rFonts w:ascii="Lucida Handwriting" w:hAnsi="Lucida Handwriting"/>
          <w:color w:val="41341B"/>
          <w:w w:val="66"/>
          <w:sz w:val="40"/>
          <w:szCs w:val="40"/>
          <w:lang w:val="ca-ES"/>
        </w:rPr>
        <w:t xml:space="preserve"> </w:t>
      </w:r>
      <w:r w:rsidRPr="00C60660">
        <w:rPr>
          <w:rFonts w:ascii="Lucida Handwriting" w:hAnsi="Lucida Handwriting"/>
          <w:color w:val="41341B"/>
          <w:w w:val="66"/>
          <w:sz w:val="40"/>
          <w:szCs w:val="40"/>
          <w:lang w:val="ca-ES"/>
        </w:rPr>
        <w:t xml:space="preserve">un </w:t>
      </w:r>
      <w:r w:rsidR="008F7E57" w:rsidRPr="00C60660">
        <w:rPr>
          <w:rFonts w:ascii="Lucida Handwriting" w:hAnsi="Lucida Handwriting"/>
          <w:color w:val="41341B"/>
          <w:w w:val="66"/>
          <w:sz w:val="40"/>
          <w:szCs w:val="40"/>
          <w:lang w:val="ca-ES"/>
        </w:rPr>
        <w:t xml:space="preserve"> </w:t>
      </w:r>
      <w:r w:rsidRPr="00C60660">
        <w:rPr>
          <w:rFonts w:ascii="Lucida Handwriting" w:hAnsi="Lucida Handwriting"/>
          <w:color w:val="41341B"/>
          <w:w w:val="66"/>
          <w:sz w:val="40"/>
          <w:szCs w:val="40"/>
          <w:lang w:val="ca-ES"/>
        </w:rPr>
        <w:t xml:space="preserve">entorn que </w:t>
      </w:r>
      <w:r w:rsidR="008F7E57" w:rsidRPr="00C60660">
        <w:rPr>
          <w:rFonts w:ascii="Lucida Handwriting" w:hAnsi="Lucida Handwriting"/>
          <w:color w:val="41341B"/>
          <w:w w:val="66"/>
          <w:sz w:val="40"/>
          <w:szCs w:val="40"/>
          <w:lang w:val="ca-ES"/>
        </w:rPr>
        <w:t xml:space="preserve"> </w:t>
      </w:r>
      <w:r w:rsidRPr="00C60660">
        <w:rPr>
          <w:rFonts w:ascii="Lucida Handwriting" w:hAnsi="Lucida Handwriting"/>
          <w:color w:val="41341B"/>
          <w:w w:val="66"/>
          <w:sz w:val="40"/>
          <w:szCs w:val="40"/>
          <w:lang w:val="ca-ES"/>
        </w:rPr>
        <w:t xml:space="preserve">ens permet descansar, </w:t>
      </w:r>
    </w:p>
    <w:p w:rsidR="008F7E57" w:rsidRPr="00C60660" w:rsidRDefault="00C60660" w:rsidP="00B45EF7">
      <w:pPr>
        <w:spacing w:after="0" w:line="240" w:lineRule="auto"/>
        <w:ind w:left="-709"/>
        <w:jc w:val="right"/>
        <w:rPr>
          <w:rFonts w:ascii="Lucida Handwriting" w:hAnsi="Lucida Handwriting"/>
          <w:color w:val="41341B"/>
          <w:w w:val="66"/>
          <w:sz w:val="40"/>
          <w:szCs w:val="40"/>
          <w:lang w:val="ca-ES"/>
        </w:rPr>
      </w:pPr>
      <w:r w:rsidRPr="00C60660">
        <w:rPr>
          <w:rFonts w:ascii="Lucida Handwriting" w:hAnsi="Lucida Handwriting"/>
          <w:color w:val="41341B"/>
          <w:w w:val="66"/>
          <w:sz w:val="40"/>
          <w:szCs w:val="40"/>
          <w:lang w:val="ca-ES"/>
        </w:rPr>
        <w:t>g</w:t>
      </w:r>
      <w:r w:rsidR="00B45EF7" w:rsidRPr="00C60660">
        <w:rPr>
          <w:rFonts w:ascii="Lucida Handwriting" w:hAnsi="Lucida Handwriting"/>
          <w:color w:val="41341B"/>
          <w:w w:val="66"/>
          <w:sz w:val="40"/>
          <w:szCs w:val="40"/>
          <w:lang w:val="ca-ES"/>
        </w:rPr>
        <w:t xml:space="preserve">audir d’una convivència </w:t>
      </w:r>
      <w:r w:rsidRPr="00C60660">
        <w:rPr>
          <w:rFonts w:ascii="Lucida Handwriting" w:hAnsi="Lucida Handwriting"/>
          <w:color w:val="41341B"/>
          <w:w w:val="66"/>
          <w:sz w:val="40"/>
          <w:szCs w:val="40"/>
          <w:lang w:val="ca-ES"/>
        </w:rPr>
        <w:t xml:space="preserve"> </w:t>
      </w:r>
      <w:r w:rsidR="00B45EF7" w:rsidRPr="00C60660">
        <w:rPr>
          <w:rFonts w:ascii="Lucida Handwriting" w:hAnsi="Lucida Handwriting"/>
          <w:color w:val="41341B"/>
          <w:w w:val="66"/>
          <w:sz w:val="40"/>
          <w:szCs w:val="40"/>
          <w:lang w:val="ca-ES"/>
        </w:rPr>
        <w:t xml:space="preserve">i </w:t>
      </w:r>
      <w:r w:rsidR="008F7E57" w:rsidRPr="00C60660">
        <w:rPr>
          <w:rFonts w:ascii="Lucida Handwriting" w:hAnsi="Lucida Handwriting"/>
          <w:color w:val="41341B"/>
          <w:w w:val="66"/>
          <w:sz w:val="40"/>
          <w:szCs w:val="40"/>
          <w:lang w:val="ca-ES"/>
        </w:rPr>
        <w:t xml:space="preserve"> </w:t>
      </w:r>
      <w:r w:rsidR="00B45EF7" w:rsidRPr="00C60660">
        <w:rPr>
          <w:rFonts w:ascii="Lucida Handwriting" w:hAnsi="Lucida Handwriting"/>
          <w:color w:val="41341B"/>
          <w:w w:val="66"/>
          <w:sz w:val="40"/>
          <w:szCs w:val="40"/>
          <w:lang w:val="ca-ES"/>
        </w:rPr>
        <w:t xml:space="preserve">uns diàlegs distesos, </w:t>
      </w:r>
    </w:p>
    <w:p w:rsidR="008F7E57" w:rsidRPr="00C60660" w:rsidRDefault="00B45EF7" w:rsidP="00B45EF7">
      <w:pPr>
        <w:spacing w:after="0" w:line="240" w:lineRule="auto"/>
        <w:ind w:left="-709"/>
        <w:jc w:val="right"/>
        <w:rPr>
          <w:rFonts w:ascii="Lucida Handwriting" w:hAnsi="Lucida Handwriting"/>
          <w:color w:val="41341B"/>
          <w:w w:val="66"/>
          <w:sz w:val="40"/>
          <w:szCs w:val="40"/>
          <w:lang w:val="ca-ES"/>
        </w:rPr>
      </w:pPr>
      <w:r w:rsidRPr="00C60660">
        <w:rPr>
          <w:rFonts w:ascii="Lucida Handwriting" w:hAnsi="Lucida Handwriting"/>
          <w:color w:val="41341B"/>
          <w:w w:val="66"/>
          <w:sz w:val="40"/>
          <w:szCs w:val="40"/>
          <w:lang w:val="ca-ES"/>
        </w:rPr>
        <w:t xml:space="preserve">aprofundir en la nostra </w:t>
      </w:r>
      <w:proofErr w:type="spellStart"/>
      <w:r w:rsidRPr="00C60660">
        <w:rPr>
          <w:rFonts w:ascii="Lucida Handwriting" w:hAnsi="Lucida Handwriting"/>
          <w:color w:val="41341B"/>
          <w:w w:val="66"/>
          <w:sz w:val="40"/>
          <w:szCs w:val="40"/>
          <w:lang w:val="ca-ES"/>
        </w:rPr>
        <w:t>experiència</w:t>
      </w:r>
      <w:proofErr w:type="spellEnd"/>
      <w:r w:rsidRPr="00C60660">
        <w:rPr>
          <w:rFonts w:ascii="Lucida Handwriting" w:hAnsi="Lucida Handwriting"/>
          <w:color w:val="41341B"/>
          <w:w w:val="66"/>
          <w:sz w:val="40"/>
          <w:szCs w:val="40"/>
          <w:lang w:val="ca-ES"/>
        </w:rPr>
        <w:t xml:space="preserve"> </w:t>
      </w:r>
      <w:proofErr w:type="spellStart"/>
      <w:r w:rsidRPr="00C60660">
        <w:rPr>
          <w:rFonts w:ascii="Lucida Handwriting" w:hAnsi="Lucida Handwriting"/>
          <w:color w:val="41341B"/>
          <w:w w:val="66"/>
          <w:sz w:val="40"/>
          <w:szCs w:val="40"/>
          <w:lang w:val="ca-ES"/>
        </w:rPr>
        <w:t>creient</w:t>
      </w:r>
      <w:proofErr w:type="spellEnd"/>
      <w:r w:rsidRPr="00C60660">
        <w:rPr>
          <w:rFonts w:ascii="Lucida Handwriting" w:hAnsi="Lucida Handwriting"/>
          <w:color w:val="41341B"/>
          <w:w w:val="66"/>
          <w:sz w:val="40"/>
          <w:szCs w:val="40"/>
          <w:lang w:val="ca-ES"/>
        </w:rPr>
        <w:t xml:space="preserve"> </w:t>
      </w:r>
      <w:r w:rsidR="008F7E57" w:rsidRPr="00C60660">
        <w:rPr>
          <w:rFonts w:ascii="Lucida Handwriting" w:hAnsi="Lucida Handwriting"/>
          <w:color w:val="41341B"/>
          <w:w w:val="66"/>
          <w:sz w:val="40"/>
          <w:szCs w:val="40"/>
          <w:lang w:val="ca-ES"/>
        </w:rPr>
        <w:t xml:space="preserve"> </w:t>
      </w:r>
      <w:r w:rsidRPr="00C60660">
        <w:rPr>
          <w:rFonts w:ascii="Lucida Handwriting" w:hAnsi="Lucida Handwriting"/>
          <w:color w:val="41341B"/>
          <w:w w:val="66"/>
          <w:sz w:val="40"/>
          <w:szCs w:val="40"/>
          <w:lang w:val="ca-ES"/>
        </w:rPr>
        <w:t xml:space="preserve">i </w:t>
      </w:r>
    </w:p>
    <w:p w:rsidR="008F7E57" w:rsidRPr="00C60660" w:rsidRDefault="00B45EF7" w:rsidP="00B45EF7">
      <w:pPr>
        <w:spacing w:after="0" w:line="240" w:lineRule="auto"/>
        <w:ind w:left="-709"/>
        <w:jc w:val="right"/>
        <w:rPr>
          <w:rFonts w:ascii="Lucida Handwriting" w:hAnsi="Lucida Handwriting"/>
          <w:color w:val="41341B"/>
          <w:w w:val="66"/>
          <w:sz w:val="40"/>
          <w:szCs w:val="40"/>
          <w:lang w:val="ca-ES"/>
        </w:rPr>
      </w:pPr>
      <w:r w:rsidRPr="00C60660">
        <w:rPr>
          <w:rFonts w:ascii="Lucida Handwriting" w:hAnsi="Lucida Handwriting"/>
          <w:color w:val="41341B"/>
          <w:w w:val="66"/>
          <w:sz w:val="40"/>
          <w:szCs w:val="40"/>
          <w:lang w:val="ca-ES"/>
        </w:rPr>
        <w:t>viure el tridu pasqual -centre de la nostra fe cristiana</w:t>
      </w:r>
      <w:r w:rsidR="008F7E57" w:rsidRPr="00C60660">
        <w:rPr>
          <w:rFonts w:ascii="Lucida Handwriting" w:hAnsi="Lucida Handwriting"/>
          <w:color w:val="41341B"/>
          <w:w w:val="66"/>
          <w:sz w:val="40"/>
          <w:szCs w:val="40"/>
          <w:lang w:val="ca-ES"/>
        </w:rPr>
        <w:t xml:space="preserve"> </w:t>
      </w:r>
      <w:r w:rsidRPr="00C60660">
        <w:rPr>
          <w:rFonts w:ascii="Lucida Handwriting" w:hAnsi="Lucida Handwriting"/>
          <w:color w:val="41341B"/>
          <w:w w:val="66"/>
          <w:sz w:val="40"/>
          <w:szCs w:val="40"/>
          <w:lang w:val="ca-ES"/>
        </w:rPr>
        <w:t xml:space="preserve">- </w:t>
      </w:r>
    </w:p>
    <w:p w:rsidR="00B45EF7" w:rsidRPr="00E25845" w:rsidRDefault="00B45EF7" w:rsidP="00B45EF7">
      <w:pPr>
        <w:spacing w:after="0" w:line="240" w:lineRule="auto"/>
        <w:ind w:left="-709"/>
        <w:jc w:val="right"/>
        <w:rPr>
          <w:b/>
          <w:bCs/>
          <w:i/>
          <w:iCs/>
          <w:sz w:val="48"/>
          <w:szCs w:val="48"/>
        </w:rPr>
      </w:pPr>
      <w:r w:rsidRPr="00C60660">
        <w:rPr>
          <w:rFonts w:ascii="Lucida Handwriting" w:hAnsi="Lucida Handwriting"/>
          <w:color w:val="41341B"/>
          <w:w w:val="66"/>
          <w:sz w:val="40"/>
          <w:szCs w:val="40"/>
          <w:lang w:val="ca-ES"/>
        </w:rPr>
        <w:t xml:space="preserve">amb profunditat, serenor i </w:t>
      </w:r>
      <w:proofErr w:type="spellStart"/>
      <w:r w:rsidRPr="00C60660">
        <w:rPr>
          <w:rFonts w:ascii="Lucida Handwriting" w:hAnsi="Lucida Handwriting"/>
          <w:color w:val="41341B"/>
          <w:w w:val="66"/>
          <w:sz w:val="40"/>
          <w:szCs w:val="40"/>
          <w:lang w:val="ca-ES"/>
        </w:rPr>
        <w:t>joia</w:t>
      </w:r>
      <w:proofErr w:type="spellEnd"/>
      <w:r w:rsidRPr="00C60660">
        <w:rPr>
          <w:rFonts w:ascii="Lucida Handwriting" w:hAnsi="Lucida Handwriting"/>
          <w:color w:val="41341B"/>
          <w:w w:val="66"/>
          <w:sz w:val="40"/>
          <w:szCs w:val="40"/>
          <w:lang w:val="ca-ES"/>
        </w:rPr>
        <w:t>.</w:t>
      </w:r>
    </w:p>
    <w:p w:rsidR="00B45EF7" w:rsidRDefault="008F7E57" w:rsidP="006A6900">
      <w:pPr>
        <w:spacing w:after="0" w:line="240" w:lineRule="auto"/>
        <w:ind w:left="-709"/>
        <w:jc w:val="right"/>
        <w:rPr>
          <w:b/>
          <w:bCs/>
          <w:i/>
          <w:iCs/>
          <w:sz w:val="72"/>
          <w:szCs w:val="72"/>
        </w:rPr>
      </w:pPr>
      <w:r w:rsidRPr="008F7E57">
        <w:rPr>
          <w:b/>
          <w:bCs/>
          <w:i/>
          <w:iCs/>
          <w:noProof/>
          <w:sz w:val="72"/>
          <w:szCs w:val="7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4.45pt;margin-top:17.75pt;width:522pt;height:273.3pt;z-index:251670528;mso-width-relative:margin;mso-height-relative:margin" strokecolor="#365f91 [2404]" strokeweight="1.25pt">
            <v:textbox style="mso-next-textbox:#_x0000_s1027">
              <w:txbxContent>
                <w:p w:rsidR="008F7E57" w:rsidRPr="00C60660" w:rsidRDefault="008F7E57" w:rsidP="00A2269D">
                  <w:pPr>
                    <w:autoSpaceDE w:val="0"/>
                    <w:autoSpaceDN w:val="0"/>
                    <w:adjustRightInd w:val="0"/>
                    <w:spacing w:after="120" w:line="240" w:lineRule="auto"/>
                    <w:jc w:val="right"/>
                    <w:rPr>
                      <w:rFonts w:cstheme="minorHAnsi"/>
                      <w:i/>
                      <w:color w:val="001C54"/>
                      <w:sz w:val="26"/>
                      <w:szCs w:val="26"/>
                      <w:lang w:val="ca-ES"/>
                    </w:rPr>
                  </w:pPr>
                  <w:r w:rsidRPr="00C60660">
                    <w:rPr>
                      <w:rFonts w:cstheme="minorHAnsi"/>
                      <w:color w:val="001C54"/>
                      <w:sz w:val="32"/>
                      <w:szCs w:val="32"/>
                      <w:lang w:val="ca-ES"/>
                    </w:rPr>
                    <w:t>“Ara és el temps de gràcia”.</w:t>
                  </w:r>
                  <w:r w:rsidRPr="00C60660">
                    <w:rPr>
                      <w:rFonts w:cstheme="minorHAnsi"/>
                      <w:color w:val="001C54"/>
                      <w:sz w:val="28"/>
                      <w:szCs w:val="28"/>
                      <w:lang w:val="ca-ES"/>
                    </w:rPr>
                    <w:t xml:space="preserve"> </w:t>
                  </w:r>
                  <w:r w:rsidR="00E25845" w:rsidRPr="00C60660">
                    <w:rPr>
                      <w:rFonts w:cstheme="minorHAnsi"/>
                      <w:i/>
                      <w:color w:val="001C54"/>
                      <w:sz w:val="26"/>
                      <w:szCs w:val="26"/>
                      <w:lang w:val="ca-ES"/>
                    </w:rPr>
                    <w:t>S</w:t>
                  </w:r>
                  <w:r w:rsidRPr="00C60660">
                    <w:rPr>
                      <w:rFonts w:cstheme="minorHAnsi"/>
                      <w:i/>
                      <w:color w:val="001C54"/>
                      <w:sz w:val="26"/>
                      <w:szCs w:val="26"/>
                      <w:lang w:val="ca-ES"/>
                    </w:rPr>
                    <w:t xml:space="preserve">igui com sigui el temps que vivim, aquest és el nostre temps i no en tenim un altre i aquest, precisament aquest, és temps de gràcia: “ara és el temps de gràcia, l’hora favorable” </w:t>
                  </w:r>
                  <w:r w:rsidRPr="00C60660">
                    <w:rPr>
                      <w:rFonts w:cstheme="minorHAnsi"/>
                      <w:i/>
                      <w:color w:val="001C54"/>
                      <w:lang w:val="ca-ES"/>
                    </w:rPr>
                    <w:t>(2Cor 6,2)</w:t>
                  </w:r>
                  <w:r w:rsidRPr="00C60660">
                    <w:rPr>
                      <w:rFonts w:cstheme="minorHAnsi"/>
                      <w:i/>
                      <w:color w:val="001C54"/>
                      <w:sz w:val="26"/>
                      <w:szCs w:val="26"/>
                      <w:lang w:val="ca-ES"/>
                    </w:rPr>
                    <w:t xml:space="preserve">; i és “avui” i no demà que se’ns exhorta a escoltar la veu del Senyor </w:t>
                  </w:r>
                  <w:r w:rsidRPr="00C60660">
                    <w:rPr>
                      <w:rFonts w:cstheme="minorHAnsi"/>
                      <w:i/>
                      <w:color w:val="001C54"/>
                      <w:lang w:val="ca-ES"/>
                    </w:rPr>
                    <w:t>(</w:t>
                  </w:r>
                  <w:proofErr w:type="spellStart"/>
                  <w:r w:rsidRPr="00C60660">
                    <w:rPr>
                      <w:rFonts w:cstheme="minorHAnsi"/>
                      <w:i/>
                      <w:color w:val="001C54"/>
                      <w:lang w:val="ca-ES"/>
                    </w:rPr>
                    <w:t>Sl</w:t>
                  </w:r>
                  <w:proofErr w:type="spellEnd"/>
                  <w:r w:rsidRPr="00C60660">
                    <w:rPr>
                      <w:rFonts w:cstheme="minorHAnsi"/>
                      <w:i/>
                      <w:color w:val="001C54"/>
                      <w:lang w:val="ca-ES"/>
                    </w:rPr>
                    <w:t xml:space="preserve"> 95,7)</w:t>
                  </w:r>
                  <w:r w:rsidRPr="00C60660">
                    <w:rPr>
                      <w:rFonts w:cstheme="minorHAnsi"/>
                      <w:i/>
                      <w:color w:val="001C54"/>
                      <w:sz w:val="26"/>
                      <w:szCs w:val="26"/>
                      <w:lang w:val="ca-ES"/>
                    </w:rPr>
                    <w:t>. És doncs un temps de joia, perquè Déu segueix fent la seva obra en nosaltres, en l’Església i a través de nosaltres i també un temps d’exigència perquè Déu espera que l’escoltem, amb obres i de veritat.</w:t>
                  </w:r>
                </w:p>
                <w:p w:rsidR="008F7E57" w:rsidRPr="006E5011" w:rsidRDefault="008F7E57" w:rsidP="00A2269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cstheme="minorHAnsi"/>
                      <w:color w:val="001C54"/>
                      <w:sz w:val="26"/>
                      <w:szCs w:val="26"/>
                      <w:lang w:val="ca-ES"/>
                    </w:rPr>
                  </w:pPr>
                  <w:r w:rsidRPr="00C60660">
                    <w:rPr>
                      <w:rFonts w:cstheme="minorHAnsi"/>
                      <w:color w:val="001C54"/>
                      <w:sz w:val="32"/>
                      <w:szCs w:val="32"/>
                      <w:lang w:val="ca-ES"/>
                    </w:rPr>
                    <w:t>Déu i el seu Regne ens desborden.</w:t>
                  </w:r>
                  <w:r w:rsidRPr="00C60660">
                    <w:rPr>
                      <w:rFonts w:cstheme="minorHAnsi"/>
                      <w:i/>
                      <w:color w:val="001C54"/>
                      <w:sz w:val="26"/>
                      <w:szCs w:val="26"/>
                      <w:lang w:val="ca-ES"/>
                    </w:rPr>
                    <w:t xml:space="preserve"> Per a escoltar, és a dir copsar, el que ens diu l’Esperit avui i aquí, el primer que cal és posar la sintonia apropiada. L’Esperit potser e</w:t>
                  </w:r>
                  <w:r w:rsidR="00C60660" w:rsidRPr="00C60660">
                    <w:rPr>
                      <w:rFonts w:cstheme="minorHAnsi"/>
                      <w:i/>
                      <w:color w:val="001C54"/>
                      <w:sz w:val="26"/>
                      <w:szCs w:val="26"/>
                      <w:lang w:val="ca-ES"/>
                    </w:rPr>
                    <w:t xml:space="preserve">l sentim, però no l’entenem. </w:t>
                  </w:r>
                  <w:r w:rsidRPr="00C60660">
                    <w:rPr>
                      <w:rFonts w:cstheme="minorHAnsi"/>
                      <w:i/>
                      <w:color w:val="001C54"/>
                      <w:sz w:val="26"/>
                      <w:szCs w:val="26"/>
                      <w:lang w:val="ca-ES"/>
                    </w:rPr>
                    <w:t xml:space="preserve">L’Esperit no és llei, sinó gràcia i per tant ens demana moure’ns en el terreny de la gratuïtat, del silenci existencial. Deixar la pròpia terra com Abraham, deixar els nostres interessos com Moisès, deixar-ho tot com els primers deixebles. Només hi ha veritable experiència de Déu i de l’Esperit, quan estimem del tot, “amb tot el cor, amb tota l’ànima amb tota la força i amb tot l’esperit” </w:t>
                  </w:r>
                  <w:r w:rsidRPr="00C60660">
                    <w:rPr>
                      <w:rFonts w:cstheme="minorHAnsi"/>
                      <w:i/>
                      <w:color w:val="001C54"/>
                      <w:lang w:val="ca-ES"/>
                    </w:rPr>
                    <w:t>(</w:t>
                  </w:r>
                  <w:proofErr w:type="spellStart"/>
                  <w:r w:rsidRPr="00C60660">
                    <w:rPr>
                      <w:rFonts w:cstheme="minorHAnsi"/>
                      <w:i/>
                      <w:color w:val="001C54"/>
                      <w:lang w:val="ca-ES"/>
                    </w:rPr>
                    <w:t>Lc</w:t>
                  </w:r>
                  <w:proofErr w:type="spellEnd"/>
                  <w:r w:rsidRPr="00C60660">
                    <w:rPr>
                      <w:rFonts w:cstheme="minorHAnsi"/>
                      <w:i/>
                      <w:color w:val="001C54"/>
                      <w:lang w:val="ca-ES"/>
                    </w:rPr>
                    <w:t xml:space="preserve"> 10,27).</w:t>
                  </w:r>
                  <w:r w:rsidRPr="00C60660">
                    <w:rPr>
                      <w:rFonts w:cstheme="minorHAnsi"/>
                      <w:i/>
                      <w:color w:val="001C54"/>
                      <w:sz w:val="26"/>
                      <w:szCs w:val="26"/>
                      <w:lang w:val="ca-ES"/>
                    </w:rPr>
                    <w:t xml:space="preserve"> Però la nostra relació és amb un Déu que estima el món fins a donar-li el propi Fill per salvar-lo </w:t>
                  </w:r>
                  <w:r w:rsidR="00C60660" w:rsidRPr="00C60660">
                    <w:rPr>
                      <w:rFonts w:cstheme="minorHAnsi"/>
                      <w:i/>
                      <w:color w:val="001C54"/>
                      <w:lang w:val="ca-ES"/>
                    </w:rPr>
                    <w:t>(</w:t>
                  </w:r>
                  <w:r w:rsidRPr="00C60660">
                    <w:rPr>
                      <w:rFonts w:cstheme="minorHAnsi"/>
                      <w:i/>
                      <w:color w:val="001C54"/>
                      <w:lang w:val="ca-ES"/>
                    </w:rPr>
                    <w:t xml:space="preserve"> </w:t>
                  </w:r>
                  <w:proofErr w:type="spellStart"/>
                  <w:r w:rsidRPr="00C60660">
                    <w:rPr>
                      <w:rFonts w:cstheme="minorHAnsi"/>
                      <w:i/>
                      <w:color w:val="001C54"/>
                      <w:lang w:val="ca-ES"/>
                    </w:rPr>
                    <w:t>Jn</w:t>
                  </w:r>
                  <w:proofErr w:type="spellEnd"/>
                  <w:r w:rsidRPr="00C60660">
                    <w:rPr>
                      <w:rFonts w:cstheme="minorHAnsi"/>
                      <w:i/>
                      <w:color w:val="001C54"/>
                      <w:lang w:val="ca-ES"/>
                    </w:rPr>
                    <w:t xml:space="preserve"> 3,16-17) </w:t>
                  </w:r>
                  <w:r w:rsidRPr="00C60660">
                    <w:rPr>
                      <w:rFonts w:cstheme="minorHAnsi"/>
                      <w:i/>
                      <w:color w:val="001C54"/>
                      <w:sz w:val="26"/>
                      <w:szCs w:val="26"/>
                      <w:lang w:val="ca-ES"/>
                    </w:rPr>
                    <w:t>i, per tant, abandonar-se a Déu és deixar-se en les mans del qui ens portarà als altres fent-nos pescadors d’homes.</w:t>
                  </w:r>
                  <w:r w:rsidR="00E25845" w:rsidRPr="00C60660">
                    <w:rPr>
                      <w:rFonts w:cstheme="minorHAnsi"/>
                      <w:i/>
                      <w:color w:val="001C54"/>
                      <w:sz w:val="26"/>
                      <w:szCs w:val="26"/>
                      <w:lang w:val="ca-ES"/>
                    </w:rPr>
                    <w:t xml:space="preserve"> </w:t>
                  </w:r>
                  <w:r w:rsidR="00E25845" w:rsidRPr="00C60660">
                    <w:rPr>
                      <w:color w:val="001C54"/>
                    </w:rPr>
                    <w:t xml:space="preserve">(Josep M. Rambla, </w:t>
                  </w:r>
                  <w:r w:rsidR="00E25845" w:rsidRPr="006E5011">
                    <w:rPr>
                      <w:rFonts w:ascii="Times-Italic" w:hAnsi="Times-Italic" w:cs="Times-Italic"/>
                      <w:i/>
                      <w:iCs/>
                      <w:color w:val="001C54"/>
                      <w:sz w:val="20"/>
                      <w:szCs w:val="20"/>
                      <w:lang w:val="ca-ES"/>
                    </w:rPr>
                    <w:t xml:space="preserve">Reflexió sobre “La preparació del Pla Pastoral Diocesà” Qui tingui orelles, que escolti que diu l'Esperit a les </w:t>
                  </w:r>
                  <w:proofErr w:type="spellStart"/>
                  <w:r w:rsidR="00E25845" w:rsidRPr="006E5011">
                    <w:rPr>
                      <w:rFonts w:ascii="Times-Italic" w:hAnsi="Times-Italic" w:cs="Times-Italic"/>
                      <w:i/>
                      <w:iCs/>
                      <w:color w:val="001C54"/>
                      <w:sz w:val="20"/>
                      <w:szCs w:val="20"/>
                      <w:lang w:val="ca-ES"/>
                    </w:rPr>
                    <w:t>Esgésies</w:t>
                  </w:r>
                  <w:proofErr w:type="spellEnd"/>
                  <w:r w:rsidR="00E25845" w:rsidRPr="006E5011">
                    <w:rPr>
                      <w:rFonts w:ascii="Times-Italic" w:hAnsi="Times-Italic" w:cs="Times-Italic"/>
                      <w:i/>
                      <w:iCs/>
                      <w:color w:val="001C54"/>
                      <w:sz w:val="20"/>
                      <w:szCs w:val="20"/>
                      <w:lang w:val="ca-ES"/>
                    </w:rPr>
                    <w:t>").</w:t>
                  </w:r>
                </w:p>
              </w:txbxContent>
            </v:textbox>
          </v:shape>
        </w:pict>
      </w:r>
    </w:p>
    <w:p w:rsidR="00B45EF7" w:rsidRDefault="00B45EF7" w:rsidP="006A6900">
      <w:pPr>
        <w:spacing w:after="0" w:line="240" w:lineRule="auto"/>
        <w:ind w:left="-709"/>
        <w:jc w:val="right"/>
        <w:rPr>
          <w:b/>
          <w:bCs/>
          <w:i/>
          <w:iCs/>
          <w:sz w:val="72"/>
          <w:szCs w:val="72"/>
        </w:rPr>
      </w:pPr>
    </w:p>
    <w:p w:rsidR="008F7E57" w:rsidRDefault="008F7E57" w:rsidP="006A6900">
      <w:pPr>
        <w:spacing w:after="0" w:line="240" w:lineRule="auto"/>
        <w:ind w:left="-709"/>
        <w:jc w:val="right"/>
        <w:rPr>
          <w:b/>
          <w:bCs/>
          <w:i/>
          <w:iCs/>
          <w:sz w:val="72"/>
          <w:szCs w:val="72"/>
        </w:rPr>
      </w:pPr>
    </w:p>
    <w:p w:rsidR="008F7E57" w:rsidRDefault="008F7E57" w:rsidP="006A6900">
      <w:pPr>
        <w:spacing w:after="0" w:line="240" w:lineRule="auto"/>
        <w:ind w:left="-709"/>
        <w:jc w:val="right"/>
        <w:rPr>
          <w:b/>
          <w:bCs/>
          <w:i/>
          <w:iCs/>
          <w:sz w:val="72"/>
          <w:szCs w:val="72"/>
        </w:rPr>
      </w:pPr>
    </w:p>
    <w:p w:rsidR="008F7E57" w:rsidRDefault="008F7E57" w:rsidP="006A6900">
      <w:pPr>
        <w:spacing w:after="0" w:line="240" w:lineRule="auto"/>
        <w:ind w:left="-709"/>
        <w:jc w:val="right"/>
        <w:rPr>
          <w:b/>
          <w:bCs/>
          <w:i/>
          <w:iCs/>
          <w:sz w:val="72"/>
          <w:szCs w:val="72"/>
        </w:rPr>
      </w:pPr>
    </w:p>
    <w:p w:rsidR="008F7E57" w:rsidRDefault="008F7E57" w:rsidP="006A6900">
      <w:pPr>
        <w:spacing w:after="0" w:line="240" w:lineRule="auto"/>
        <w:ind w:left="-709"/>
        <w:jc w:val="right"/>
        <w:rPr>
          <w:b/>
          <w:bCs/>
          <w:i/>
          <w:iCs/>
          <w:sz w:val="72"/>
          <w:szCs w:val="72"/>
        </w:rPr>
      </w:pPr>
    </w:p>
    <w:p w:rsidR="008F7E57" w:rsidRDefault="006E5011" w:rsidP="006A6900">
      <w:pPr>
        <w:spacing w:after="0" w:line="240" w:lineRule="auto"/>
        <w:ind w:left="-709"/>
        <w:jc w:val="right"/>
        <w:rPr>
          <w:b/>
          <w:bCs/>
          <w:i/>
          <w:iCs/>
          <w:sz w:val="72"/>
          <w:szCs w:val="72"/>
        </w:rPr>
      </w:pPr>
      <w:r w:rsidRPr="00C60660">
        <w:rPr>
          <w:b/>
          <w:bCs/>
          <w:i/>
          <w:iCs/>
          <w:noProof/>
          <w:sz w:val="72"/>
          <w:szCs w:val="72"/>
        </w:rPr>
        <w:pict>
          <v:shape id="_x0000_s1029" type="#_x0000_t202" style="position:absolute;left:0;text-align:left;margin-left:-177.35pt;margin-top:42.55pt;width:484.25pt;height:150.9pt;z-index:251672576;mso-width-relative:margin;mso-height-relative:margin" filled="f" stroked="f">
            <v:textbox style="mso-next-textbox:#_x0000_s1029">
              <w:txbxContent>
                <w:p w:rsidR="006E5011" w:rsidRPr="006E5011" w:rsidRDefault="006E5011" w:rsidP="006E5011">
                  <w:pPr>
                    <w:pStyle w:val="Pa0"/>
                    <w:spacing w:after="220"/>
                    <w:jc w:val="both"/>
                    <w:rPr>
                      <w:rFonts w:asciiTheme="minorHAnsi" w:hAnsiTheme="minorHAnsi" w:cstheme="minorHAnsi"/>
                      <w:i/>
                      <w:color w:val="2E2A1A"/>
                      <w:sz w:val="26"/>
                      <w:szCs w:val="26"/>
                      <w:lang w:val="ca-ES"/>
                    </w:rPr>
                  </w:pPr>
                  <w:r w:rsidRPr="006E5011">
                    <w:rPr>
                      <w:rFonts w:asciiTheme="minorHAnsi" w:hAnsiTheme="minorHAnsi" w:cstheme="minorHAnsi"/>
                      <w:i/>
                      <w:color w:val="2E2A1A"/>
                      <w:sz w:val="36"/>
                      <w:szCs w:val="36"/>
                      <w:lang w:val="ca-ES"/>
                    </w:rPr>
                    <w:t>"L'audàcia</w:t>
                  </w:r>
                  <w:r w:rsidRPr="006E5011">
                    <w:rPr>
                      <w:rFonts w:asciiTheme="minorHAnsi" w:hAnsiTheme="minorHAnsi" w:cstheme="minorHAnsi"/>
                      <w:i/>
                      <w:color w:val="2E2A1A"/>
                      <w:sz w:val="26"/>
                      <w:szCs w:val="26"/>
                      <w:lang w:val="ca-ES"/>
                    </w:rPr>
                    <w:t xml:space="preserve"> és la virtut del qui s'atreveix a actuar, sense que res ni ningú li pugui impedir el pas, i per això cal veure-ho des de  la lucidesa de la nostra mirada, de la nostra aprensió de la realitat, de la nostra capacitat de distingir , de discernir i d'optar.</w:t>
                  </w:r>
                </w:p>
                <w:p w:rsidR="00C60660" w:rsidRPr="006E5011" w:rsidRDefault="006E5011" w:rsidP="006E5011">
                  <w:pPr>
                    <w:pStyle w:val="Pa0"/>
                    <w:spacing w:after="220"/>
                    <w:jc w:val="both"/>
                    <w:rPr>
                      <w:rFonts w:asciiTheme="minorHAnsi" w:hAnsiTheme="minorHAnsi" w:cstheme="minorHAnsi"/>
                      <w:i/>
                      <w:color w:val="4A442A" w:themeColor="background2" w:themeShade="40"/>
                      <w:sz w:val="26"/>
                      <w:szCs w:val="26"/>
                      <w:lang w:val="ca-ES"/>
                    </w:rPr>
                  </w:pPr>
                  <w:r w:rsidRPr="006E5011">
                    <w:rPr>
                      <w:rFonts w:asciiTheme="minorHAnsi" w:hAnsiTheme="minorHAnsi" w:cstheme="minorHAnsi"/>
                      <w:i/>
                      <w:color w:val="2E2A1A"/>
                      <w:sz w:val="26"/>
                      <w:szCs w:val="26"/>
                      <w:lang w:val="ca-ES"/>
                    </w:rPr>
                    <w:t>La persona humana és un ésser que interroga i  s´ interroga, que qüestiona i  es qüestiona, que busca sempre noves respostes. L'audàcia ens ajuda a entrar en aquest dinamisme de vida  que ens manté desperts,s, atents, sensibles a la realitat, disposats a mirar cap a un futur que encara no s'ha realitzat</w:t>
                  </w:r>
                  <w:r w:rsidR="00C60660" w:rsidRPr="006E5011">
                    <w:rPr>
                      <w:rFonts w:asciiTheme="minorHAnsi" w:hAnsiTheme="minorHAnsi" w:cstheme="minorHAnsi"/>
                      <w:i/>
                      <w:color w:val="2E2A1A"/>
                      <w:sz w:val="26"/>
                      <w:szCs w:val="26"/>
                      <w:lang w:val="ca-ES"/>
                    </w:rPr>
                    <w:t>"</w:t>
                  </w:r>
                  <w:r>
                    <w:rPr>
                      <w:rFonts w:asciiTheme="minorHAnsi" w:hAnsiTheme="minorHAnsi" w:cstheme="minorHAnsi"/>
                      <w:i/>
                      <w:color w:val="4A442A" w:themeColor="background2" w:themeShade="40"/>
                      <w:sz w:val="26"/>
                      <w:szCs w:val="26"/>
                      <w:lang w:val="ca-ES"/>
                    </w:rPr>
                    <w:t>.</w:t>
                  </w:r>
                  <w:r w:rsidR="00C60660" w:rsidRPr="00506F08">
                    <w:rPr>
                      <w:rFonts w:asciiTheme="minorHAnsi" w:hAnsiTheme="minorHAnsi" w:cstheme="minorHAnsi"/>
                      <w:i/>
                      <w:color w:val="4A442A" w:themeColor="background2" w:themeShade="40"/>
                      <w:sz w:val="26"/>
                      <w:szCs w:val="26"/>
                      <w:lang w:val="ca-ES"/>
                    </w:rPr>
                    <w:t xml:space="preserve"> </w:t>
                  </w:r>
                  <w:r w:rsidR="00A2269D" w:rsidRPr="00506F08">
                    <w:rPr>
                      <w:rFonts w:asciiTheme="minorHAnsi" w:hAnsiTheme="minorHAnsi" w:cstheme="minorHAnsi"/>
                      <w:i/>
                      <w:color w:val="4A442A" w:themeColor="background2" w:themeShade="40"/>
                      <w:sz w:val="20"/>
                      <w:szCs w:val="20"/>
                      <w:lang w:val="ca-ES"/>
                    </w:rPr>
                    <w:t>(</w:t>
                  </w:r>
                  <w:r w:rsidR="00A2269D" w:rsidRPr="00506F08">
                    <w:rPr>
                      <w:color w:val="4A442A" w:themeColor="background2" w:themeShade="40"/>
                      <w:sz w:val="22"/>
                      <w:szCs w:val="22"/>
                    </w:rPr>
                    <w:t xml:space="preserve">Maite Uribe, </w:t>
                  </w:r>
                  <w:r w:rsidR="00A2269D" w:rsidRPr="00506F08">
                    <w:rPr>
                      <w:i/>
                      <w:color w:val="4A442A" w:themeColor="background2" w:themeShade="40"/>
                      <w:sz w:val="22"/>
                      <w:szCs w:val="22"/>
                    </w:rPr>
                    <w:t xml:space="preserve">Audacia i </w:t>
                  </w:r>
                  <w:proofErr w:type="spellStart"/>
                  <w:r w:rsidR="00A2269D" w:rsidRPr="00506F08">
                    <w:rPr>
                      <w:i/>
                      <w:color w:val="4A442A" w:themeColor="background2" w:themeShade="40"/>
                      <w:sz w:val="22"/>
                      <w:szCs w:val="22"/>
                    </w:rPr>
                    <w:t>lucidesa</w:t>
                  </w:r>
                  <w:proofErr w:type="spellEnd"/>
                  <w:r w:rsidR="00A2269D" w:rsidRPr="00506F08">
                    <w:rPr>
                      <w:i/>
                      <w:color w:val="4A442A" w:themeColor="background2" w:themeShade="40"/>
                      <w:sz w:val="22"/>
                      <w:szCs w:val="22"/>
                    </w:rPr>
                    <w:t xml:space="preserve">, carta 2017 a la </w:t>
                  </w:r>
                  <w:proofErr w:type="spellStart"/>
                  <w:r w:rsidR="00A2269D" w:rsidRPr="00506F08">
                    <w:rPr>
                      <w:i/>
                      <w:color w:val="4A442A" w:themeColor="background2" w:themeShade="40"/>
                      <w:sz w:val="22"/>
                      <w:szCs w:val="22"/>
                    </w:rPr>
                    <w:t>Institució</w:t>
                  </w:r>
                  <w:proofErr w:type="spellEnd"/>
                  <w:r w:rsidR="00A2269D" w:rsidRPr="00506F08">
                    <w:rPr>
                      <w:i/>
                      <w:color w:val="4A442A" w:themeColor="background2" w:themeShade="40"/>
                      <w:sz w:val="22"/>
                      <w:szCs w:val="22"/>
                    </w:rPr>
                    <w:t xml:space="preserve"> Teresiana)</w:t>
                  </w:r>
                </w:p>
                <w:p w:rsidR="00C60660" w:rsidRPr="00506F08" w:rsidRDefault="00C60660">
                  <w:pPr>
                    <w:rPr>
                      <w:color w:val="4A442A" w:themeColor="background2" w:themeShade="40"/>
                    </w:rPr>
                  </w:pPr>
                </w:p>
              </w:txbxContent>
            </v:textbox>
          </v:shape>
        </w:pict>
      </w:r>
      <w:r>
        <w:rPr>
          <w:b/>
          <w:bCs/>
          <w:i/>
          <w:iCs/>
          <w:noProof/>
          <w:sz w:val="72"/>
          <w:szCs w:val="72"/>
          <w:lang w:eastAsia="es-ES"/>
        </w:rPr>
        <w:drawing>
          <wp:anchor distT="0" distB="0" distL="114300" distR="114300" simplePos="0" relativeHeight="251661311" behindDoc="0" locked="0" layoutInCell="1" allowOverlap="1">
            <wp:simplePos x="0" y="0"/>
            <wp:positionH relativeFrom="column">
              <wp:posOffset>-527050</wp:posOffset>
            </wp:positionH>
            <wp:positionV relativeFrom="paragraph">
              <wp:posOffset>270510</wp:posOffset>
            </wp:positionV>
            <wp:extent cx="3037205" cy="2080260"/>
            <wp:effectExtent l="19050" t="0" r="0" b="0"/>
            <wp:wrapThrough wrapText="bothSides">
              <wp:wrapPolygon edited="0">
                <wp:start x="-135" y="0"/>
                <wp:lineTo x="-135" y="21363"/>
                <wp:lineTo x="21541" y="21363"/>
                <wp:lineTo x="21541" y="0"/>
                <wp:lineTo x="-135" y="0"/>
              </wp:wrapPolygon>
            </wp:wrapThrough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208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7E57" w:rsidRDefault="008F7E57" w:rsidP="006A6900">
      <w:pPr>
        <w:spacing w:after="0" w:line="240" w:lineRule="auto"/>
        <w:ind w:left="-709"/>
        <w:jc w:val="right"/>
        <w:rPr>
          <w:b/>
          <w:bCs/>
          <w:i/>
          <w:iCs/>
          <w:sz w:val="72"/>
          <w:szCs w:val="72"/>
        </w:rPr>
      </w:pPr>
    </w:p>
    <w:p w:rsidR="008F7E57" w:rsidRDefault="008F7E57" w:rsidP="006A6900">
      <w:pPr>
        <w:spacing w:after="0" w:line="240" w:lineRule="auto"/>
        <w:ind w:left="-709"/>
        <w:jc w:val="right"/>
        <w:rPr>
          <w:b/>
          <w:bCs/>
          <w:i/>
          <w:iCs/>
          <w:sz w:val="72"/>
          <w:szCs w:val="72"/>
        </w:rPr>
      </w:pPr>
    </w:p>
    <w:p w:rsidR="00B45EF7" w:rsidRDefault="00B45EF7" w:rsidP="006A6900">
      <w:pPr>
        <w:spacing w:after="0" w:line="240" w:lineRule="auto"/>
        <w:ind w:left="-709"/>
        <w:jc w:val="right"/>
        <w:rPr>
          <w:b/>
          <w:bCs/>
          <w:i/>
          <w:iCs/>
          <w:sz w:val="72"/>
          <w:szCs w:val="72"/>
        </w:rPr>
      </w:pPr>
    </w:p>
    <w:p w:rsidR="006E5011" w:rsidRDefault="006E5011" w:rsidP="006E5011">
      <w:pPr>
        <w:spacing w:after="0" w:line="240" w:lineRule="auto"/>
        <w:ind w:left="-709"/>
        <w:jc w:val="right"/>
        <w:rPr>
          <w:rFonts w:ascii="Lucida Handwriting" w:hAnsi="Lucida Handwriting"/>
          <w:i/>
          <w:color w:val="005452"/>
          <w:w w:val="60"/>
          <w:sz w:val="40"/>
          <w:szCs w:val="40"/>
        </w:rPr>
      </w:pPr>
    </w:p>
    <w:p w:rsidR="006E5011" w:rsidRPr="006E5011" w:rsidRDefault="006E5011" w:rsidP="006E5011">
      <w:pPr>
        <w:spacing w:after="0" w:line="240" w:lineRule="auto"/>
        <w:ind w:left="-709"/>
        <w:jc w:val="right"/>
        <w:rPr>
          <w:rFonts w:ascii="Lucida Handwriting" w:hAnsi="Lucida Handwriting"/>
          <w:i/>
          <w:color w:val="005452"/>
          <w:w w:val="60"/>
          <w:sz w:val="40"/>
          <w:szCs w:val="40"/>
        </w:rPr>
      </w:pPr>
    </w:p>
    <w:p w:rsidR="00D45006" w:rsidRPr="008C38FD" w:rsidRDefault="006E5011" w:rsidP="006808FA">
      <w:pPr>
        <w:spacing w:after="0" w:line="240" w:lineRule="auto"/>
        <w:ind w:left="-709"/>
        <w:jc w:val="right"/>
        <w:rPr>
          <w:rFonts w:ascii="Lucida Handwriting" w:hAnsi="Lucida Handwriting"/>
          <w:i/>
          <w:color w:val="005452"/>
          <w:w w:val="60"/>
          <w:sz w:val="96"/>
          <w:szCs w:val="96"/>
          <w:lang w:val="ca-ES"/>
        </w:rPr>
      </w:pPr>
      <w:r w:rsidRPr="00D45006">
        <w:rPr>
          <w:rFonts w:ascii="Lucida Handwriting" w:hAnsi="Lucida Handwriting"/>
          <w:i/>
          <w:color w:val="005452"/>
          <w:w w:val="60"/>
          <w:sz w:val="96"/>
          <w:szCs w:val="96"/>
          <w:lang w:val="ca-ES"/>
        </w:rPr>
        <w:t>Audàcia  i  lucidesa creients</w:t>
      </w:r>
    </w:p>
    <w:tbl>
      <w:tblPr>
        <w:tblStyle w:val="Tablaconcuadrcula"/>
        <w:tblpPr w:leftFromText="141" w:rightFromText="141" w:vertAnchor="text" w:horzAnchor="margin" w:tblpX="675" w:tblpY="56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6771"/>
        <w:gridCol w:w="2126"/>
      </w:tblGrid>
      <w:tr w:rsidR="006808FA" w:rsidRPr="00D45006" w:rsidTr="00D45006">
        <w:tc>
          <w:tcPr>
            <w:tcW w:w="8897" w:type="dxa"/>
            <w:gridSpan w:val="2"/>
          </w:tcPr>
          <w:p w:rsidR="006808FA" w:rsidRPr="00D45006" w:rsidRDefault="0034182A" w:rsidP="006808FA">
            <w:pPr>
              <w:pStyle w:val="Default"/>
              <w:spacing w:before="120" w:after="120"/>
              <w:rPr>
                <w:rFonts w:asciiTheme="minorHAnsi" w:hAnsiTheme="minorHAnsi" w:cstheme="minorHAnsi"/>
                <w:b/>
                <w:bCs/>
                <w:sz w:val="48"/>
                <w:szCs w:val="48"/>
                <w:lang w:val="ca-ES"/>
              </w:rPr>
            </w:pPr>
            <w:r w:rsidRPr="00D45006">
              <w:rPr>
                <w:rFonts w:asciiTheme="minorHAnsi" w:hAnsiTheme="minorHAnsi" w:cstheme="minorHAnsi"/>
                <w:b/>
                <w:bCs/>
                <w:sz w:val="48"/>
                <w:szCs w:val="48"/>
                <w:lang w:val="ca-ES"/>
              </w:rPr>
              <w:t>Preus de l’estada de la</w:t>
            </w:r>
            <w:r w:rsidR="006808FA" w:rsidRPr="00D45006">
              <w:rPr>
                <w:rFonts w:asciiTheme="minorHAnsi" w:hAnsiTheme="minorHAnsi" w:cstheme="minorHAnsi"/>
                <w:b/>
                <w:bCs/>
                <w:sz w:val="48"/>
                <w:szCs w:val="48"/>
                <w:lang w:val="ca-ES"/>
              </w:rPr>
              <w:t xml:space="preserve"> Pasqua a Tiana 2017</w:t>
            </w:r>
          </w:p>
        </w:tc>
      </w:tr>
      <w:tr w:rsidR="006808FA" w:rsidRPr="00D45006" w:rsidTr="00D45006">
        <w:tc>
          <w:tcPr>
            <w:tcW w:w="8897" w:type="dxa"/>
            <w:gridSpan w:val="2"/>
          </w:tcPr>
          <w:p w:rsidR="00D45006" w:rsidRPr="00D45006" w:rsidRDefault="00D45006" w:rsidP="0034182A">
            <w:pPr>
              <w:ind w:left="708"/>
              <w:rPr>
                <w:rFonts w:cstheme="minorHAnsi"/>
                <w:b/>
                <w:iCs/>
                <w:color w:val="262626" w:themeColor="text1" w:themeTint="D9"/>
                <w:sz w:val="28"/>
                <w:szCs w:val="28"/>
                <w:lang w:val="ca-ES"/>
              </w:rPr>
            </w:pPr>
          </w:p>
          <w:p w:rsidR="006808FA" w:rsidRPr="00B00525" w:rsidRDefault="006808FA" w:rsidP="0034182A">
            <w:pPr>
              <w:rPr>
                <w:rFonts w:cstheme="minorHAnsi"/>
                <w:b/>
                <w:iCs/>
                <w:color w:val="262626" w:themeColor="text1" w:themeTint="D9"/>
                <w:sz w:val="32"/>
                <w:szCs w:val="32"/>
                <w:lang w:val="ca-ES"/>
              </w:rPr>
            </w:pPr>
            <w:r w:rsidRPr="00B00525">
              <w:rPr>
                <w:rFonts w:cstheme="minorHAnsi"/>
                <w:b/>
                <w:iCs/>
                <w:color w:val="262626" w:themeColor="text1" w:themeTint="D9"/>
                <w:sz w:val="32"/>
                <w:szCs w:val="32"/>
                <w:lang w:val="ca-ES"/>
              </w:rPr>
              <w:t xml:space="preserve">Estada completa, </w:t>
            </w:r>
          </w:p>
          <w:p w:rsidR="006808FA" w:rsidRPr="00B00525" w:rsidRDefault="006808FA" w:rsidP="0034182A">
            <w:pPr>
              <w:rPr>
                <w:rFonts w:asciiTheme="majorHAnsi" w:eastAsiaTheme="majorEastAsia" w:hAnsiTheme="majorHAnsi" w:cstheme="majorBidi"/>
                <w:b/>
                <w:i/>
                <w:iCs/>
                <w:color w:val="4F81BD" w:themeColor="accent1"/>
                <w:spacing w:val="15"/>
                <w:sz w:val="28"/>
                <w:szCs w:val="28"/>
                <w:lang w:val="ca-ES"/>
              </w:rPr>
            </w:pPr>
            <w:r w:rsidRPr="00B00525">
              <w:rPr>
                <w:rFonts w:cstheme="minorHAnsi"/>
                <w:iCs/>
                <w:color w:val="262626" w:themeColor="text1" w:themeTint="D9"/>
                <w:sz w:val="28"/>
                <w:szCs w:val="28"/>
                <w:lang w:val="ca-ES"/>
              </w:rPr>
              <w:t>del sopar del dijous dia 13 després d'esmorzar del diumenge dia 16 d'abril.</w:t>
            </w:r>
          </w:p>
        </w:tc>
      </w:tr>
      <w:tr w:rsidR="0034182A" w:rsidRPr="00D45006" w:rsidTr="00B00525">
        <w:trPr>
          <w:trHeight w:val="340"/>
        </w:trPr>
        <w:tc>
          <w:tcPr>
            <w:tcW w:w="6771" w:type="dxa"/>
          </w:tcPr>
          <w:p w:rsidR="0034182A" w:rsidRPr="00B00525" w:rsidRDefault="0034182A" w:rsidP="0034182A">
            <w:pPr>
              <w:spacing w:before="120" w:after="120"/>
              <w:ind w:left="708"/>
              <w:rPr>
                <w:rFonts w:eastAsiaTheme="majorEastAsia" w:cstheme="minorHAnsi"/>
                <w:i/>
                <w:iCs/>
                <w:color w:val="262626" w:themeColor="text1" w:themeTint="D9"/>
                <w:spacing w:val="15"/>
                <w:sz w:val="28"/>
                <w:szCs w:val="28"/>
                <w:lang w:val="ca-ES"/>
              </w:rPr>
            </w:pPr>
            <w:r w:rsidRPr="00B00525">
              <w:rPr>
                <w:rStyle w:val="SubttuloCar"/>
                <w:rFonts w:asciiTheme="minorHAnsi" w:hAnsiTheme="minorHAnsi" w:cstheme="minorHAnsi"/>
                <w:i w:val="0"/>
                <w:color w:val="262626" w:themeColor="text1" w:themeTint="D9"/>
                <w:sz w:val="28"/>
                <w:szCs w:val="28"/>
                <w:lang w:val="ca-ES"/>
              </w:rPr>
              <w:t>Adult/a en una habitació doble</w:t>
            </w:r>
          </w:p>
        </w:tc>
        <w:tc>
          <w:tcPr>
            <w:tcW w:w="2126" w:type="dxa"/>
          </w:tcPr>
          <w:p w:rsidR="0034182A" w:rsidRPr="00B00525" w:rsidRDefault="0034182A" w:rsidP="00D45006">
            <w:pPr>
              <w:spacing w:before="120" w:after="120"/>
              <w:ind w:left="708"/>
              <w:rPr>
                <w:rStyle w:val="SubttuloCar"/>
                <w:rFonts w:asciiTheme="minorHAnsi" w:hAnsiTheme="minorHAnsi" w:cstheme="minorHAnsi"/>
                <w:color w:val="262626" w:themeColor="text1" w:themeTint="D9"/>
                <w:sz w:val="28"/>
                <w:szCs w:val="28"/>
                <w:lang w:val="ca-ES"/>
              </w:rPr>
            </w:pPr>
            <w:r w:rsidRPr="00B00525">
              <w:rPr>
                <w:rStyle w:val="SubttuloCar"/>
                <w:rFonts w:asciiTheme="minorHAnsi" w:hAnsiTheme="minorHAnsi" w:cstheme="minorHAnsi"/>
                <w:i w:val="0"/>
                <w:color w:val="262626" w:themeColor="text1" w:themeTint="D9"/>
                <w:sz w:val="28"/>
                <w:szCs w:val="28"/>
                <w:lang w:val="ca-ES"/>
              </w:rPr>
              <w:t>150,00 €</w:t>
            </w:r>
          </w:p>
        </w:tc>
      </w:tr>
      <w:tr w:rsidR="0034182A" w:rsidRPr="00D45006" w:rsidTr="00B00525">
        <w:trPr>
          <w:trHeight w:val="340"/>
        </w:trPr>
        <w:tc>
          <w:tcPr>
            <w:tcW w:w="6771" w:type="dxa"/>
          </w:tcPr>
          <w:p w:rsidR="0034182A" w:rsidRPr="00B00525" w:rsidRDefault="0034182A" w:rsidP="0034182A">
            <w:pPr>
              <w:spacing w:before="120" w:after="120"/>
              <w:ind w:left="708"/>
              <w:rPr>
                <w:rFonts w:cstheme="minorHAnsi"/>
                <w:bCs/>
                <w:i/>
                <w:iCs/>
                <w:color w:val="262626" w:themeColor="text1" w:themeTint="D9"/>
                <w:sz w:val="28"/>
                <w:szCs w:val="28"/>
                <w:lang w:val="ca-ES"/>
              </w:rPr>
            </w:pPr>
            <w:r w:rsidRPr="00B00525">
              <w:rPr>
                <w:rStyle w:val="SubttuloCar"/>
                <w:rFonts w:asciiTheme="minorHAnsi" w:hAnsiTheme="minorHAnsi" w:cstheme="minorHAnsi"/>
                <w:i w:val="0"/>
                <w:color w:val="262626" w:themeColor="text1" w:themeTint="D9"/>
                <w:sz w:val="28"/>
                <w:szCs w:val="28"/>
                <w:lang w:val="ca-ES"/>
              </w:rPr>
              <w:t>Adult/a en habitació individual</w:t>
            </w:r>
          </w:p>
        </w:tc>
        <w:tc>
          <w:tcPr>
            <w:tcW w:w="2126" w:type="dxa"/>
          </w:tcPr>
          <w:p w:rsidR="0034182A" w:rsidRPr="00B00525" w:rsidRDefault="0034182A" w:rsidP="00D45006">
            <w:pPr>
              <w:spacing w:before="120" w:after="120"/>
              <w:ind w:left="708"/>
              <w:rPr>
                <w:rStyle w:val="SubttuloCar"/>
                <w:rFonts w:asciiTheme="minorHAnsi" w:hAnsiTheme="minorHAnsi" w:cstheme="minorHAnsi"/>
                <w:color w:val="262626" w:themeColor="text1" w:themeTint="D9"/>
                <w:sz w:val="28"/>
                <w:szCs w:val="28"/>
                <w:lang w:val="ca-ES"/>
              </w:rPr>
            </w:pPr>
            <w:r w:rsidRPr="00B00525">
              <w:rPr>
                <w:rStyle w:val="SubttuloCar"/>
                <w:rFonts w:asciiTheme="minorHAnsi" w:hAnsiTheme="minorHAnsi" w:cstheme="minorHAnsi"/>
                <w:i w:val="0"/>
                <w:color w:val="262626" w:themeColor="text1" w:themeTint="D9"/>
                <w:sz w:val="28"/>
                <w:szCs w:val="28"/>
                <w:lang w:val="ca-ES"/>
              </w:rPr>
              <w:t>160,00 €</w:t>
            </w:r>
          </w:p>
        </w:tc>
      </w:tr>
      <w:tr w:rsidR="0034182A" w:rsidRPr="00D45006" w:rsidTr="00B00525">
        <w:trPr>
          <w:trHeight w:val="340"/>
        </w:trPr>
        <w:tc>
          <w:tcPr>
            <w:tcW w:w="6771" w:type="dxa"/>
          </w:tcPr>
          <w:p w:rsidR="0034182A" w:rsidRPr="00B00525" w:rsidRDefault="0034182A" w:rsidP="0034182A">
            <w:pPr>
              <w:spacing w:before="120" w:after="120"/>
              <w:ind w:left="708"/>
              <w:rPr>
                <w:rFonts w:cstheme="minorHAnsi"/>
                <w:bCs/>
                <w:i/>
                <w:iCs/>
                <w:color w:val="262626" w:themeColor="text1" w:themeTint="D9"/>
                <w:sz w:val="28"/>
                <w:szCs w:val="28"/>
                <w:lang w:val="ca-ES"/>
              </w:rPr>
            </w:pPr>
            <w:r w:rsidRPr="00B00525">
              <w:rPr>
                <w:rStyle w:val="SubttuloCar"/>
                <w:rFonts w:asciiTheme="minorHAnsi" w:hAnsiTheme="minorHAnsi" w:cstheme="minorHAnsi"/>
                <w:i w:val="0"/>
                <w:color w:val="262626" w:themeColor="text1" w:themeTint="D9"/>
                <w:sz w:val="28"/>
                <w:szCs w:val="28"/>
                <w:lang w:val="ca-ES"/>
              </w:rPr>
              <w:t>Nens/es fins a 12 en una habitació doble</w:t>
            </w:r>
          </w:p>
        </w:tc>
        <w:tc>
          <w:tcPr>
            <w:tcW w:w="2126" w:type="dxa"/>
          </w:tcPr>
          <w:p w:rsidR="0034182A" w:rsidRPr="00B00525" w:rsidRDefault="00B00525" w:rsidP="00D45006">
            <w:pPr>
              <w:spacing w:before="120" w:after="120"/>
              <w:ind w:left="708"/>
              <w:rPr>
                <w:rStyle w:val="SubttuloCar"/>
                <w:rFonts w:asciiTheme="minorHAnsi" w:hAnsiTheme="minorHAnsi" w:cstheme="minorHAnsi"/>
                <w:color w:val="262626" w:themeColor="text1" w:themeTint="D9"/>
                <w:sz w:val="28"/>
                <w:szCs w:val="28"/>
                <w:lang w:val="ca-ES"/>
              </w:rPr>
            </w:pPr>
            <w:r w:rsidRPr="00B00525">
              <w:rPr>
                <w:rStyle w:val="SubttuloCar"/>
                <w:rFonts w:asciiTheme="minorHAnsi" w:hAnsiTheme="minorHAnsi" w:cstheme="minorHAnsi"/>
                <w:i w:val="0"/>
                <w:color w:val="262626" w:themeColor="text1" w:themeTint="D9"/>
                <w:sz w:val="28"/>
                <w:szCs w:val="28"/>
                <w:lang w:val="ca-ES"/>
              </w:rPr>
              <w:t xml:space="preserve">  </w:t>
            </w:r>
            <w:r w:rsidR="0034182A" w:rsidRPr="00B00525">
              <w:rPr>
                <w:rStyle w:val="SubttuloCar"/>
                <w:rFonts w:asciiTheme="minorHAnsi" w:hAnsiTheme="minorHAnsi" w:cstheme="minorHAnsi"/>
                <w:i w:val="0"/>
                <w:color w:val="262626" w:themeColor="text1" w:themeTint="D9"/>
                <w:sz w:val="28"/>
                <w:szCs w:val="28"/>
                <w:lang w:val="ca-ES"/>
              </w:rPr>
              <w:t>80,00 €</w:t>
            </w:r>
          </w:p>
        </w:tc>
      </w:tr>
      <w:tr w:rsidR="00D45006" w:rsidRPr="00D45006" w:rsidTr="00D45006">
        <w:trPr>
          <w:trHeight w:val="340"/>
        </w:trPr>
        <w:tc>
          <w:tcPr>
            <w:tcW w:w="8897" w:type="dxa"/>
            <w:gridSpan w:val="2"/>
          </w:tcPr>
          <w:p w:rsidR="00D45006" w:rsidRPr="00B00525" w:rsidRDefault="00D45006" w:rsidP="00D45006">
            <w:pPr>
              <w:ind w:left="708"/>
              <w:rPr>
                <w:rFonts w:cstheme="minorHAnsi"/>
                <w:b/>
                <w:iCs/>
                <w:color w:val="262626" w:themeColor="text1" w:themeTint="D9"/>
                <w:sz w:val="32"/>
                <w:szCs w:val="32"/>
                <w:lang w:val="ca-ES"/>
              </w:rPr>
            </w:pPr>
          </w:p>
          <w:p w:rsidR="00D45006" w:rsidRPr="00B00525" w:rsidRDefault="00D45006" w:rsidP="00D45006">
            <w:pPr>
              <w:rPr>
                <w:rFonts w:cstheme="minorHAnsi"/>
                <w:b/>
                <w:iCs/>
                <w:color w:val="262626" w:themeColor="text1" w:themeTint="D9"/>
                <w:sz w:val="32"/>
                <w:szCs w:val="32"/>
                <w:lang w:val="ca-ES"/>
              </w:rPr>
            </w:pPr>
            <w:r w:rsidRPr="00B00525">
              <w:rPr>
                <w:rFonts w:cstheme="minorHAnsi"/>
                <w:b/>
                <w:iCs/>
                <w:color w:val="262626" w:themeColor="text1" w:themeTint="D9"/>
                <w:sz w:val="32"/>
                <w:szCs w:val="32"/>
                <w:lang w:val="ca-ES"/>
              </w:rPr>
              <w:t>Estades de dies solts</w:t>
            </w:r>
            <w:r w:rsidRPr="00B00525">
              <w:rPr>
                <w:rFonts w:cstheme="minorHAnsi"/>
                <w:b/>
                <w:iCs/>
                <w:color w:val="262626" w:themeColor="text1" w:themeTint="D9"/>
                <w:sz w:val="32"/>
                <w:szCs w:val="32"/>
                <w:lang w:val="ca-ES"/>
              </w:rPr>
              <w:t xml:space="preserve">, </w:t>
            </w:r>
          </w:p>
        </w:tc>
      </w:tr>
      <w:tr w:rsidR="00D45006" w:rsidRPr="00D45006" w:rsidTr="00B00525">
        <w:trPr>
          <w:trHeight w:val="340"/>
        </w:trPr>
        <w:tc>
          <w:tcPr>
            <w:tcW w:w="6771" w:type="dxa"/>
          </w:tcPr>
          <w:p w:rsidR="00D45006" w:rsidRPr="00B00525" w:rsidRDefault="00D45006" w:rsidP="00D45006">
            <w:pPr>
              <w:spacing w:before="120" w:after="120"/>
              <w:ind w:left="708"/>
              <w:rPr>
                <w:rStyle w:val="SubttuloCar"/>
                <w:rFonts w:asciiTheme="minorHAnsi" w:hAnsiTheme="minorHAnsi" w:cstheme="minorHAnsi"/>
                <w:color w:val="262626" w:themeColor="text1" w:themeTint="D9"/>
                <w:sz w:val="28"/>
                <w:szCs w:val="28"/>
                <w:lang w:val="ca-ES"/>
              </w:rPr>
            </w:pPr>
            <w:r w:rsidRPr="00B00525">
              <w:rPr>
                <w:rStyle w:val="SubttuloCar"/>
                <w:rFonts w:asciiTheme="minorHAnsi" w:hAnsiTheme="minorHAnsi" w:cstheme="minorHAnsi"/>
                <w:i w:val="0"/>
                <w:color w:val="262626" w:themeColor="text1" w:themeTint="D9"/>
                <w:sz w:val="28"/>
                <w:szCs w:val="28"/>
                <w:lang w:val="ca-ES"/>
              </w:rPr>
              <w:t xml:space="preserve">Un </w:t>
            </w:r>
            <w:proofErr w:type="spellStart"/>
            <w:r w:rsidRPr="00B00525">
              <w:rPr>
                <w:rStyle w:val="SubttuloCar"/>
                <w:rFonts w:asciiTheme="minorHAnsi" w:hAnsiTheme="minorHAnsi" w:cstheme="minorHAnsi"/>
                <w:i w:val="0"/>
                <w:color w:val="262626" w:themeColor="text1" w:themeTint="D9"/>
                <w:sz w:val="28"/>
                <w:szCs w:val="28"/>
                <w:lang w:val="ca-ES"/>
              </w:rPr>
              <w:t>día</w:t>
            </w:r>
            <w:proofErr w:type="spellEnd"/>
            <w:r w:rsidRPr="00B00525">
              <w:rPr>
                <w:rStyle w:val="SubttuloCar"/>
                <w:rFonts w:asciiTheme="minorHAnsi" w:hAnsiTheme="minorHAnsi" w:cstheme="minorHAnsi"/>
                <w:i w:val="0"/>
                <w:color w:val="262626" w:themeColor="text1" w:themeTint="D9"/>
                <w:sz w:val="28"/>
                <w:szCs w:val="28"/>
                <w:lang w:val="ca-ES"/>
              </w:rPr>
              <w:t xml:space="preserve"> </w:t>
            </w:r>
            <w:proofErr w:type="spellStart"/>
            <w:r w:rsidRPr="00B00525">
              <w:rPr>
                <w:rStyle w:val="SubttuloCar"/>
                <w:rFonts w:asciiTheme="minorHAnsi" w:hAnsiTheme="minorHAnsi" w:cstheme="minorHAnsi"/>
                <w:i w:val="0"/>
                <w:color w:val="262626" w:themeColor="text1" w:themeTint="D9"/>
                <w:sz w:val="28"/>
                <w:szCs w:val="28"/>
                <w:lang w:val="ca-ES"/>
              </w:rPr>
              <w:t>senser</w:t>
            </w:r>
            <w:proofErr w:type="spellEnd"/>
            <w:r w:rsidRPr="00B00525">
              <w:rPr>
                <w:rStyle w:val="SubttuloCar"/>
                <w:rFonts w:asciiTheme="minorHAnsi" w:hAnsiTheme="minorHAnsi" w:cstheme="minorHAnsi"/>
                <w:i w:val="0"/>
                <w:color w:val="262626" w:themeColor="text1" w:themeTint="D9"/>
                <w:sz w:val="28"/>
                <w:szCs w:val="28"/>
                <w:lang w:val="ca-ES"/>
              </w:rPr>
              <w:t xml:space="preserve"> amb dinar i sopar </w:t>
            </w:r>
          </w:p>
        </w:tc>
        <w:tc>
          <w:tcPr>
            <w:tcW w:w="2126" w:type="dxa"/>
          </w:tcPr>
          <w:p w:rsidR="00D45006" w:rsidRPr="00B00525" w:rsidRDefault="00B00525" w:rsidP="00D45006">
            <w:pPr>
              <w:spacing w:before="120" w:after="120"/>
              <w:ind w:left="708"/>
              <w:rPr>
                <w:rStyle w:val="SubttuloCar"/>
                <w:rFonts w:asciiTheme="minorHAnsi" w:hAnsiTheme="minorHAnsi" w:cstheme="minorHAnsi"/>
                <w:color w:val="262626" w:themeColor="text1" w:themeTint="D9"/>
                <w:sz w:val="28"/>
                <w:szCs w:val="28"/>
                <w:lang w:val="ca-ES"/>
              </w:rPr>
            </w:pPr>
            <w:r w:rsidRPr="00B00525">
              <w:rPr>
                <w:rStyle w:val="SubttuloCar"/>
                <w:rFonts w:asciiTheme="minorHAnsi" w:hAnsiTheme="minorHAnsi" w:cstheme="minorHAnsi"/>
                <w:i w:val="0"/>
                <w:color w:val="262626" w:themeColor="text1" w:themeTint="D9"/>
                <w:sz w:val="28"/>
                <w:szCs w:val="28"/>
                <w:lang w:val="ca-ES"/>
              </w:rPr>
              <w:t xml:space="preserve">  </w:t>
            </w:r>
            <w:r w:rsidR="00D45006" w:rsidRPr="00B00525">
              <w:rPr>
                <w:rStyle w:val="SubttuloCar"/>
                <w:rFonts w:asciiTheme="minorHAnsi" w:hAnsiTheme="minorHAnsi" w:cstheme="minorHAnsi"/>
                <w:i w:val="0"/>
                <w:color w:val="262626" w:themeColor="text1" w:themeTint="D9"/>
                <w:sz w:val="28"/>
                <w:szCs w:val="28"/>
                <w:lang w:val="ca-ES"/>
              </w:rPr>
              <w:t>43,00 €</w:t>
            </w:r>
          </w:p>
        </w:tc>
      </w:tr>
      <w:tr w:rsidR="00D45006" w:rsidRPr="00D45006" w:rsidTr="00B00525">
        <w:trPr>
          <w:trHeight w:val="340"/>
        </w:trPr>
        <w:tc>
          <w:tcPr>
            <w:tcW w:w="6771" w:type="dxa"/>
          </w:tcPr>
          <w:p w:rsidR="00D45006" w:rsidRPr="00B00525" w:rsidRDefault="00D45006" w:rsidP="00D45006">
            <w:pPr>
              <w:spacing w:before="120" w:after="120"/>
              <w:ind w:left="708"/>
              <w:rPr>
                <w:rStyle w:val="SubttuloCar"/>
                <w:rFonts w:asciiTheme="minorHAnsi" w:hAnsiTheme="minorHAnsi" w:cstheme="minorHAnsi"/>
                <w:color w:val="262626" w:themeColor="text1" w:themeTint="D9"/>
                <w:sz w:val="28"/>
                <w:szCs w:val="28"/>
                <w:lang w:val="ca-ES"/>
              </w:rPr>
            </w:pPr>
            <w:r w:rsidRPr="00B00525">
              <w:rPr>
                <w:rStyle w:val="SubttuloCar"/>
                <w:rFonts w:asciiTheme="minorHAnsi" w:hAnsiTheme="minorHAnsi" w:cstheme="minorHAnsi"/>
                <w:i w:val="0"/>
                <w:color w:val="262626" w:themeColor="text1" w:themeTint="D9"/>
                <w:sz w:val="28"/>
                <w:szCs w:val="28"/>
                <w:lang w:val="ca-ES"/>
              </w:rPr>
              <w:t xml:space="preserve">Un </w:t>
            </w:r>
            <w:proofErr w:type="spellStart"/>
            <w:r w:rsidRPr="00B00525">
              <w:rPr>
                <w:rStyle w:val="SubttuloCar"/>
                <w:rFonts w:asciiTheme="minorHAnsi" w:hAnsiTheme="minorHAnsi" w:cstheme="minorHAnsi"/>
                <w:i w:val="0"/>
                <w:color w:val="262626" w:themeColor="text1" w:themeTint="D9"/>
                <w:sz w:val="28"/>
                <w:szCs w:val="28"/>
                <w:lang w:val="ca-ES"/>
              </w:rPr>
              <w:t>día</w:t>
            </w:r>
            <w:proofErr w:type="spellEnd"/>
            <w:r w:rsidRPr="00B00525">
              <w:rPr>
                <w:rStyle w:val="SubttuloCar"/>
                <w:rFonts w:asciiTheme="minorHAnsi" w:hAnsiTheme="minorHAnsi" w:cstheme="minorHAnsi"/>
                <w:i w:val="0"/>
                <w:color w:val="262626" w:themeColor="text1" w:themeTint="D9"/>
                <w:sz w:val="28"/>
                <w:szCs w:val="28"/>
                <w:lang w:val="ca-ES"/>
              </w:rPr>
              <w:t xml:space="preserve"> amb  dinar </w:t>
            </w:r>
          </w:p>
        </w:tc>
        <w:tc>
          <w:tcPr>
            <w:tcW w:w="2126" w:type="dxa"/>
          </w:tcPr>
          <w:p w:rsidR="00D45006" w:rsidRPr="00B00525" w:rsidRDefault="00B00525" w:rsidP="00D45006">
            <w:pPr>
              <w:spacing w:before="120" w:after="120"/>
              <w:ind w:left="708"/>
              <w:rPr>
                <w:rStyle w:val="SubttuloCar"/>
                <w:rFonts w:asciiTheme="minorHAnsi" w:hAnsiTheme="minorHAnsi" w:cstheme="minorHAnsi"/>
                <w:color w:val="262626" w:themeColor="text1" w:themeTint="D9"/>
                <w:sz w:val="28"/>
                <w:szCs w:val="28"/>
                <w:lang w:val="ca-ES"/>
              </w:rPr>
            </w:pPr>
            <w:r w:rsidRPr="00B00525">
              <w:rPr>
                <w:rStyle w:val="SubttuloCar"/>
                <w:rFonts w:asciiTheme="minorHAnsi" w:hAnsiTheme="minorHAnsi" w:cstheme="minorHAnsi"/>
                <w:i w:val="0"/>
                <w:color w:val="262626" w:themeColor="text1" w:themeTint="D9"/>
                <w:sz w:val="28"/>
                <w:szCs w:val="28"/>
                <w:lang w:val="ca-ES"/>
              </w:rPr>
              <w:t xml:space="preserve">  </w:t>
            </w:r>
            <w:r w:rsidR="00D45006" w:rsidRPr="00B00525">
              <w:rPr>
                <w:rStyle w:val="SubttuloCar"/>
                <w:rFonts w:asciiTheme="minorHAnsi" w:hAnsiTheme="minorHAnsi" w:cstheme="minorHAnsi"/>
                <w:i w:val="0"/>
                <w:color w:val="262626" w:themeColor="text1" w:themeTint="D9"/>
                <w:sz w:val="28"/>
                <w:szCs w:val="28"/>
                <w:lang w:val="ca-ES"/>
              </w:rPr>
              <w:t>32,00 €</w:t>
            </w:r>
          </w:p>
        </w:tc>
      </w:tr>
      <w:tr w:rsidR="00D45006" w:rsidRPr="00D45006" w:rsidTr="00B00525">
        <w:trPr>
          <w:trHeight w:val="340"/>
        </w:trPr>
        <w:tc>
          <w:tcPr>
            <w:tcW w:w="6771" w:type="dxa"/>
          </w:tcPr>
          <w:p w:rsidR="00D45006" w:rsidRPr="00B00525" w:rsidRDefault="00D45006" w:rsidP="00D45006">
            <w:pPr>
              <w:spacing w:before="120" w:after="120"/>
              <w:ind w:left="708"/>
              <w:rPr>
                <w:rStyle w:val="SubttuloCar"/>
                <w:rFonts w:asciiTheme="minorHAnsi" w:hAnsiTheme="minorHAnsi" w:cstheme="minorHAnsi"/>
                <w:color w:val="262626" w:themeColor="text1" w:themeTint="D9"/>
                <w:sz w:val="28"/>
                <w:szCs w:val="28"/>
                <w:lang w:val="ca-ES"/>
              </w:rPr>
            </w:pPr>
            <w:r w:rsidRPr="00B00525">
              <w:rPr>
                <w:rStyle w:val="SubttuloCar"/>
                <w:rFonts w:asciiTheme="minorHAnsi" w:hAnsiTheme="minorHAnsi" w:cstheme="minorHAnsi"/>
                <w:i w:val="0"/>
                <w:color w:val="262626" w:themeColor="text1" w:themeTint="D9"/>
                <w:sz w:val="28"/>
                <w:szCs w:val="28"/>
                <w:lang w:val="ca-ES"/>
              </w:rPr>
              <w:t xml:space="preserve">Una </w:t>
            </w:r>
            <w:proofErr w:type="spellStart"/>
            <w:r w:rsidRPr="00B00525">
              <w:rPr>
                <w:rStyle w:val="SubttuloCar"/>
                <w:rFonts w:asciiTheme="minorHAnsi" w:hAnsiTheme="minorHAnsi" w:cstheme="minorHAnsi"/>
                <w:i w:val="0"/>
                <w:color w:val="262626" w:themeColor="text1" w:themeTint="D9"/>
                <w:sz w:val="28"/>
                <w:szCs w:val="28"/>
                <w:lang w:val="ca-ES"/>
              </w:rPr>
              <w:t>tarde</w:t>
            </w:r>
            <w:proofErr w:type="spellEnd"/>
            <w:r w:rsidRPr="00B00525">
              <w:rPr>
                <w:rStyle w:val="SubttuloCar"/>
                <w:rFonts w:asciiTheme="minorHAnsi" w:hAnsiTheme="minorHAnsi" w:cstheme="minorHAnsi"/>
                <w:i w:val="0"/>
                <w:color w:val="262626" w:themeColor="text1" w:themeTint="D9"/>
                <w:sz w:val="28"/>
                <w:szCs w:val="28"/>
                <w:lang w:val="ca-ES"/>
              </w:rPr>
              <w:t xml:space="preserve"> amb sopar    </w:t>
            </w:r>
          </w:p>
        </w:tc>
        <w:tc>
          <w:tcPr>
            <w:tcW w:w="2126" w:type="dxa"/>
          </w:tcPr>
          <w:p w:rsidR="00D45006" w:rsidRPr="00B00525" w:rsidRDefault="00B00525" w:rsidP="00D45006">
            <w:pPr>
              <w:spacing w:before="120" w:after="120"/>
              <w:ind w:left="708"/>
              <w:rPr>
                <w:rStyle w:val="SubttuloCar"/>
                <w:rFonts w:asciiTheme="minorHAnsi" w:hAnsiTheme="minorHAnsi" w:cstheme="minorHAnsi"/>
                <w:color w:val="262626" w:themeColor="text1" w:themeTint="D9"/>
                <w:sz w:val="28"/>
                <w:szCs w:val="28"/>
                <w:lang w:val="ca-ES"/>
              </w:rPr>
            </w:pPr>
            <w:r w:rsidRPr="00B00525">
              <w:rPr>
                <w:rStyle w:val="SubttuloCar"/>
                <w:rFonts w:asciiTheme="minorHAnsi" w:hAnsiTheme="minorHAnsi" w:cstheme="minorHAnsi"/>
                <w:i w:val="0"/>
                <w:color w:val="262626" w:themeColor="text1" w:themeTint="D9"/>
                <w:sz w:val="28"/>
                <w:szCs w:val="28"/>
                <w:lang w:val="ca-ES"/>
              </w:rPr>
              <w:t xml:space="preserve">  </w:t>
            </w:r>
            <w:r w:rsidR="00D45006" w:rsidRPr="00B00525">
              <w:rPr>
                <w:rStyle w:val="SubttuloCar"/>
                <w:rFonts w:asciiTheme="minorHAnsi" w:hAnsiTheme="minorHAnsi" w:cstheme="minorHAnsi"/>
                <w:i w:val="0"/>
                <w:color w:val="262626" w:themeColor="text1" w:themeTint="D9"/>
                <w:sz w:val="28"/>
                <w:szCs w:val="28"/>
                <w:lang w:val="ca-ES"/>
              </w:rPr>
              <w:t>29,00 €</w:t>
            </w:r>
          </w:p>
        </w:tc>
      </w:tr>
      <w:tr w:rsidR="00D45006" w:rsidRPr="00D45006" w:rsidTr="00B00525">
        <w:trPr>
          <w:trHeight w:val="340"/>
        </w:trPr>
        <w:tc>
          <w:tcPr>
            <w:tcW w:w="6771" w:type="dxa"/>
          </w:tcPr>
          <w:p w:rsidR="00D45006" w:rsidRPr="00B00525" w:rsidRDefault="00D45006" w:rsidP="00D45006">
            <w:pPr>
              <w:spacing w:before="120" w:after="120"/>
              <w:ind w:left="708"/>
              <w:rPr>
                <w:rStyle w:val="SubttuloCar"/>
                <w:rFonts w:asciiTheme="minorHAnsi" w:hAnsiTheme="minorHAnsi" w:cstheme="minorHAnsi"/>
                <w:color w:val="262626" w:themeColor="text1" w:themeTint="D9"/>
                <w:sz w:val="28"/>
                <w:szCs w:val="28"/>
                <w:lang w:val="ca-ES"/>
              </w:rPr>
            </w:pPr>
            <w:r w:rsidRPr="00B00525">
              <w:rPr>
                <w:rStyle w:val="SubttuloCar"/>
                <w:rFonts w:asciiTheme="minorHAnsi" w:hAnsiTheme="minorHAnsi" w:cstheme="minorHAnsi"/>
                <w:i w:val="0"/>
                <w:color w:val="262626" w:themeColor="text1" w:themeTint="D9"/>
                <w:sz w:val="28"/>
                <w:szCs w:val="28"/>
                <w:lang w:val="ca-ES"/>
              </w:rPr>
              <w:t xml:space="preserve">Sopar, dormir i esmorzar en hab. doble   </w:t>
            </w:r>
          </w:p>
        </w:tc>
        <w:tc>
          <w:tcPr>
            <w:tcW w:w="2126" w:type="dxa"/>
          </w:tcPr>
          <w:p w:rsidR="00D45006" w:rsidRPr="00B00525" w:rsidRDefault="00B00525" w:rsidP="00D45006">
            <w:pPr>
              <w:spacing w:before="120" w:after="120"/>
              <w:ind w:left="708"/>
              <w:rPr>
                <w:rStyle w:val="SubttuloCar"/>
                <w:rFonts w:asciiTheme="minorHAnsi" w:hAnsiTheme="minorHAnsi" w:cstheme="minorHAnsi"/>
                <w:color w:val="262626" w:themeColor="text1" w:themeTint="D9"/>
                <w:sz w:val="28"/>
                <w:szCs w:val="28"/>
                <w:lang w:val="ca-ES"/>
              </w:rPr>
            </w:pPr>
            <w:r w:rsidRPr="00B00525">
              <w:rPr>
                <w:rStyle w:val="SubttuloCar"/>
                <w:rFonts w:asciiTheme="minorHAnsi" w:hAnsiTheme="minorHAnsi" w:cstheme="minorHAnsi"/>
                <w:i w:val="0"/>
                <w:color w:val="262626" w:themeColor="text1" w:themeTint="D9"/>
                <w:sz w:val="28"/>
                <w:szCs w:val="28"/>
                <w:lang w:val="ca-ES"/>
              </w:rPr>
              <w:t xml:space="preserve">  </w:t>
            </w:r>
            <w:r w:rsidR="00D45006" w:rsidRPr="00B00525">
              <w:rPr>
                <w:rStyle w:val="SubttuloCar"/>
                <w:rFonts w:asciiTheme="minorHAnsi" w:hAnsiTheme="minorHAnsi" w:cstheme="minorHAnsi"/>
                <w:i w:val="0"/>
                <w:color w:val="262626" w:themeColor="text1" w:themeTint="D9"/>
                <w:sz w:val="28"/>
                <w:szCs w:val="28"/>
                <w:lang w:val="ca-ES"/>
              </w:rPr>
              <w:t>58,00 €</w:t>
            </w:r>
          </w:p>
        </w:tc>
      </w:tr>
      <w:tr w:rsidR="00D45006" w:rsidRPr="00D45006" w:rsidTr="00B00525">
        <w:trPr>
          <w:trHeight w:val="340"/>
        </w:trPr>
        <w:tc>
          <w:tcPr>
            <w:tcW w:w="6771" w:type="dxa"/>
          </w:tcPr>
          <w:p w:rsidR="00D45006" w:rsidRPr="00B00525" w:rsidRDefault="00D45006" w:rsidP="00D45006">
            <w:pPr>
              <w:spacing w:before="120" w:after="120"/>
              <w:ind w:left="708"/>
              <w:rPr>
                <w:rStyle w:val="SubttuloCar"/>
                <w:rFonts w:asciiTheme="minorHAnsi" w:hAnsiTheme="minorHAnsi" w:cstheme="minorHAnsi"/>
                <w:color w:val="262626" w:themeColor="text1" w:themeTint="D9"/>
                <w:sz w:val="28"/>
                <w:szCs w:val="28"/>
                <w:lang w:val="ca-ES"/>
              </w:rPr>
            </w:pPr>
            <w:r w:rsidRPr="00B00525">
              <w:rPr>
                <w:rStyle w:val="SubttuloCar"/>
                <w:rFonts w:asciiTheme="minorHAnsi" w:hAnsiTheme="minorHAnsi" w:cstheme="minorHAnsi"/>
                <w:i w:val="0"/>
                <w:color w:val="262626" w:themeColor="text1" w:themeTint="D9"/>
                <w:sz w:val="28"/>
                <w:szCs w:val="28"/>
                <w:lang w:val="ca-ES"/>
              </w:rPr>
              <w:t xml:space="preserve">Sopar, dormir i esmorzar en hab. individual   </w:t>
            </w:r>
          </w:p>
        </w:tc>
        <w:tc>
          <w:tcPr>
            <w:tcW w:w="2126" w:type="dxa"/>
          </w:tcPr>
          <w:p w:rsidR="00D45006" w:rsidRPr="00B00525" w:rsidRDefault="00B00525" w:rsidP="00D45006">
            <w:pPr>
              <w:spacing w:before="120" w:after="120"/>
              <w:ind w:left="708"/>
              <w:rPr>
                <w:rStyle w:val="SubttuloCar"/>
                <w:rFonts w:asciiTheme="minorHAnsi" w:hAnsiTheme="minorHAnsi" w:cstheme="minorHAnsi"/>
                <w:color w:val="262626" w:themeColor="text1" w:themeTint="D9"/>
                <w:sz w:val="28"/>
                <w:szCs w:val="28"/>
                <w:lang w:val="ca-ES"/>
              </w:rPr>
            </w:pPr>
            <w:r>
              <w:rPr>
                <w:rStyle w:val="SubttuloCar"/>
                <w:rFonts w:asciiTheme="minorHAnsi" w:hAnsiTheme="minorHAnsi" w:cstheme="minorHAnsi"/>
                <w:i w:val="0"/>
                <w:color w:val="262626" w:themeColor="text1" w:themeTint="D9"/>
                <w:sz w:val="28"/>
                <w:szCs w:val="28"/>
                <w:lang w:val="ca-ES"/>
              </w:rPr>
              <w:t xml:space="preserve">  </w:t>
            </w:r>
            <w:r w:rsidR="00D45006" w:rsidRPr="00B00525">
              <w:rPr>
                <w:rStyle w:val="SubttuloCar"/>
                <w:rFonts w:asciiTheme="minorHAnsi" w:hAnsiTheme="minorHAnsi" w:cstheme="minorHAnsi"/>
                <w:i w:val="0"/>
                <w:color w:val="262626" w:themeColor="text1" w:themeTint="D9"/>
                <w:sz w:val="28"/>
                <w:szCs w:val="28"/>
                <w:lang w:val="ca-ES"/>
              </w:rPr>
              <w:t>61,00 €</w:t>
            </w:r>
          </w:p>
        </w:tc>
      </w:tr>
      <w:tr w:rsidR="00D45006" w:rsidRPr="00D45006" w:rsidTr="00B00525">
        <w:trPr>
          <w:trHeight w:val="340"/>
        </w:trPr>
        <w:tc>
          <w:tcPr>
            <w:tcW w:w="6771" w:type="dxa"/>
          </w:tcPr>
          <w:p w:rsidR="00D45006" w:rsidRPr="00B00525" w:rsidRDefault="00D45006" w:rsidP="00D45006">
            <w:pPr>
              <w:spacing w:before="120" w:after="120"/>
              <w:ind w:left="708"/>
              <w:rPr>
                <w:rStyle w:val="SubttuloCar"/>
                <w:rFonts w:asciiTheme="minorHAnsi" w:hAnsiTheme="minorHAnsi" w:cstheme="minorHAnsi"/>
                <w:color w:val="262626" w:themeColor="text1" w:themeTint="D9"/>
                <w:sz w:val="28"/>
                <w:szCs w:val="28"/>
                <w:lang w:val="ca-ES"/>
              </w:rPr>
            </w:pPr>
            <w:r w:rsidRPr="00B00525">
              <w:rPr>
                <w:rStyle w:val="SubttuloCar"/>
                <w:rFonts w:asciiTheme="minorHAnsi" w:hAnsiTheme="minorHAnsi" w:cstheme="minorHAnsi"/>
                <w:i w:val="0"/>
                <w:color w:val="262626" w:themeColor="text1" w:themeTint="D9"/>
                <w:sz w:val="28"/>
                <w:szCs w:val="28"/>
                <w:lang w:val="ca-ES"/>
              </w:rPr>
              <w:t xml:space="preserve">Dormir i esmorzar en hab. doble     </w:t>
            </w:r>
          </w:p>
        </w:tc>
        <w:tc>
          <w:tcPr>
            <w:tcW w:w="2126" w:type="dxa"/>
          </w:tcPr>
          <w:p w:rsidR="00D45006" w:rsidRPr="00B00525" w:rsidRDefault="00B00525" w:rsidP="00D45006">
            <w:pPr>
              <w:spacing w:before="120" w:after="120"/>
              <w:ind w:left="708"/>
              <w:rPr>
                <w:rStyle w:val="SubttuloCar"/>
                <w:rFonts w:asciiTheme="minorHAnsi" w:hAnsiTheme="minorHAnsi" w:cstheme="minorHAnsi"/>
                <w:color w:val="262626" w:themeColor="text1" w:themeTint="D9"/>
                <w:sz w:val="28"/>
                <w:szCs w:val="28"/>
                <w:lang w:val="ca-ES"/>
              </w:rPr>
            </w:pPr>
            <w:r>
              <w:rPr>
                <w:rStyle w:val="SubttuloCar"/>
                <w:rFonts w:asciiTheme="minorHAnsi" w:hAnsiTheme="minorHAnsi" w:cstheme="minorHAnsi"/>
                <w:i w:val="0"/>
                <w:color w:val="262626" w:themeColor="text1" w:themeTint="D9"/>
                <w:sz w:val="28"/>
                <w:szCs w:val="28"/>
                <w:lang w:val="ca-ES"/>
              </w:rPr>
              <w:t xml:space="preserve">  </w:t>
            </w:r>
            <w:r w:rsidR="00D45006" w:rsidRPr="00B00525">
              <w:rPr>
                <w:rStyle w:val="SubttuloCar"/>
                <w:rFonts w:asciiTheme="minorHAnsi" w:hAnsiTheme="minorHAnsi" w:cstheme="minorHAnsi"/>
                <w:i w:val="0"/>
                <w:color w:val="262626" w:themeColor="text1" w:themeTint="D9"/>
                <w:sz w:val="28"/>
                <w:szCs w:val="28"/>
                <w:lang w:val="ca-ES"/>
              </w:rPr>
              <w:t>32,00 €</w:t>
            </w:r>
          </w:p>
        </w:tc>
      </w:tr>
    </w:tbl>
    <w:p w:rsidR="006E5011" w:rsidRPr="00D45006" w:rsidRDefault="006E5011" w:rsidP="006A6900">
      <w:pPr>
        <w:spacing w:after="0" w:line="240" w:lineRule="auto"/>
        <w:ind w:left="-709"/>
        <w:jc w:val="right"/>
        <w:rPr>
          <w:b/>
          <w:bCs/>
          <w:i/>
          <w:iCs/>
          <w:sz w:val="72"/>
          <w:szCs w:val="72"/>
          <w:lang w:val="ca-ES"/>
        </w:rPr>
      </w:pPr>
    </w:p>
    <w:p w:rsidR="006E5011" w:rsidRDefault="006E5011" w:rsidP="006A6900">
      <w:pPr>
        <w:spacing w:after="0" w:line="240" w:lineRule="auto"/>
        <w:ind w:left="-709"/>
        <w:jc w:val="right"/>
        <w:rPr>
          <w:b/>
          <w:bCs/>
          <w:i/>
          <w:iCs/>
          <w:sz w:val="72"/>
          <w:szCs w:val="72"/>
        </w:rPr>
      </w:pPr>
    </w:p>
    <w:p w:rsidR="006E5011" w:rsidRDefault="006E5011" w:rsidP="006A6900">
      <w:pPr>
        <w:spacing w:after="0" w:line="240" w:lineRule="auto"/>
        <w:ind w:left="-709"/>
        <w:jc w:val="right"/>
        <w:rPr>
          <w:b/>
          <w:bCs/>
          <w:i/>
          <w:iCs/>
          <w:sz w:val="72"/>
          <w:szCs w:val="72"/>
        </w:rPr>
      </w:pPr>
    </w:p>
    <w:p w:rsidR="006E5011" w:rsidRDefault="006E5011" w:rsidP="006A6900">
      <w:pPr>
        <w:spacing w:after="0" w:line="240" w:lineRule="auto"/>
        <w:ind w:left="-709"/>
        <w:jc w:val="right"/>
        <w:rPr>
          <w:b/>
          <w:bCs/>
          <w:i/>
          <w:iCs/>
          <w:sz w:val="72"/>
          <w:szCs w:val="72"/>
        </w:rPr>
      </w:pPr>
    </w:p>
    <w:p w:rsidR="006E5011" w:rsidRDefault="006E5011" w:rsidP="006A6900">
      <w:pPr>
        <w:spacing w:after="0" w:line="240" w:lineRule="auto"/>
        <w:ind w:left="-709"/>
        <w:jc w:val="right"/>
        <w:rPr>
          <w:b/>
          <w:bCs/>
          <w:i/>
          <w:iCs/>
          <w:sz w:val="72"/>
          <w:szCs w:val="72"/>
        </w:rPr>
      </w:pPr>
    </w:p>
    <w:p w:rsidR="006E5011" w:rsidRDefault="006E5011" w:rsidP="006A6900">
      <w:pPr>
        <w:spacing w:after="0" w:line="240" w:lineRule="auto"/>
        <w:ind w:left="-709"/>
        <w:jc w:val="right"/>
        <w:rPr>
          <w:b/>
          <w:bCs/>
          <w:i/>
          <w:iCs/>
          <w:sz w:val="72"/>
          <w:szCs w:val="72"/>
        </w:rPr>
      </w:pPr>
    </w:p>
    <w:p w:rsidR="006E5011" w:rsidRDefault="006E5011" w:rsidP="006A6900">
      <w:pPr>
        <w:spacing w:after="0" w:line="240" w:lineRule="auto"/>
        <w:ind w:left="-709"/>
        <w:jc w:val="right"/>
        <w:rPr>
          <w:b/>
          <w:bCs/>
          <w:i/>
          <w:iCs/>
          <w:sz w:val="72"/>
          <w:szCs w:val="72"/>
        </w:rPr>
      </w:pPr>
    </w:p>
    <w:p w:rsidR="006E5011" w:rsidRDefault="006E5011" w:rsidP="006A6900">
      <w:pPr>
        <w:spacing w:after="0" w:line="240" w:lineRule="auto"/>
        <w:ind w:left="-709"/>
        <w:jc w:val="right"/>
        <w:rPr>
          <w:b/>
          <w:bCs/>
          <w:i/>
          <w:iCs/>
          <w:sz w:val="72"/>
          <w:szCs w:val="72"/>
        </w:rPr>
      </w:pPr>
    </w:p>
    <w:p w:rsidR="006E5011" w:rsidRDefault="006E5011" w:rsidP="006A6900">
      <w:pPr>
        <w:spacing w:after="0" w:line="240" w:lineRule="auto"/>
        <w:ind w:left="-709"/>
        <w:jc w:val="right"/>
        <w:rPr>
          <w:b/>
          <w:bCs/>
          <w:i/>
          <w:iCs/>
          <w:sz w:val="72"/>
          <w:szCs w:val="72"/>
        </w:rPr>
      </w:pPr>
    </w:p>
    <w:p w:rsidR="006E5011" w:rsidRDefault="006E5011" w:rsidP="006A6900">
      <w:pPr>
        <w:spacing w:after="0" w:line="240" w:lineRule="auto"/>
        <w:ind w:left="-709"/>
        <w:jc w:val="right"/>
        <w:rPr>
          <w:b/>
          <w:bCs/>
          <w:i/>
          <w:iCs/>
          <w:sz w:val="72"/>
          <w:szCs w:val="72"/>
        </w:rPr>
      </w:pPr>
    </w:p>
    <w:p w:rsidR="00B00525" w:rsidRPr="008C38FD" w:rsidRDefault="00B00525" w:rsidP="00B00525">
      <w:pPr>
        <w:pStyle w:val="Default"/>
        <w:rPr>
          <w:rFonts w:asciiTheme="minorHAnsi" w:hAnsiTheme="minorHAnsi" w:cstheme="minorHAnsi"/>
          <w:b/>
          <w:bCs/>
          <w:sz w:val="28"/>
          <w:szCs w:val="28"/>
        </w:rPr>
      </w:pPr>
    </w:p>
    <w:p w:rsidR="00B00525" w:rsidRPr="00B00525" w:rsidRDefault="00B00525" w:rsidP="00B00525">
      <w:pPr>
        <w:pStyle w:val="Default"/>
        <w:ind w:left="360"/>
        <w:rPr>
          <w:rFonts w:asciiTheme="minorHAnsi" w:hAnsiTheme="minorHAnsi" w:cstheme="minorHAnsi"/>
          <w:sz w:val="36"/>
          <w:szCs w:val="36"/>
        </w:rPr>
      </w:pPr>
      <w:r w:rsidRPr="00B00525">
        <w:rPr>
          <w:rFonts w:asciiTheme="minorHAnsi" w:hAnsiTheme="minorHAnsi" w:cstheme="minorHAnsi"/>
          <w:b/>
          <w:bCs/>
          <w:sz w:val="36"/>
          <w:szCs w:val="36"/>
        </w:rPr>
        <w:t xml:space="preserve">Per </w:t>
      </w:r>
      <w:proofErr w:type="spellStart"/>
      <w:r w:rsidRPr="00B00525">
        <w:rPr>
          <w:rFonts w:asciiTheme="minorHAnsi" w:hAnsiTheme="minorHAnsi" w:cstheme="minorHAnsi"/>
          <w:b/>
          <w:bCs/>
          <w:sz w:val="36"/>
          <w:szCs w:val="36"/>
        </w:rPr>
        <w:t>fer</w:t>
      </w:r>
      <w:proofErr w:type="spellEnd"/>
      <w:r w:rsidRPr="00B00525">
        <w:rPr>
          <w:rFonts w:asciiTheme="minorHAnsi" w:hAnsiTheme="minorHAnsi" w:cstheme="minorHAnsi"/>
          <w:b/>
          <w:bCs/>
          <w:sz w:val="36"/>
          <w:szCs w:val="36"/>
        </w:rPr>
        <w:t xml:space="preserve"> la </w:t>
      </w:r>
      <w:proofErr w:type="spellStart"/>
      <w:r w:rsidRPr="00B00525">
        <w:rPr>
          <w:rFonts w:asciiTheme="minorHAnsi" w:hAnsiTheme="minorHAnsi" w:cstheme="minorHAnsi"/>
          <w:b/>
          <w:bCs/>
          <w:sz w:val="36"/>
          <w:szCs w:val="36"/>
        </w:rPr>
        <w:t>inscripció</w:t>
      </w:r>
      <w:proofErr w:type="spellEnd"/>
      <w:r w:rsidRPr="00B00525">
        <w:rPr>
          <w:rFonts w:asciiTheme="minorHAnsi" w:hAnsiTheme="minorHAnsi" w:cstheme="minorHAnsi"/>
          <w:b/>
          <w:bCs/>
          <w:sz w:val="36"/>
          <w:szCs w:val="36"/>
        </w:rPr>
        <w:t xml:space="preserve">: </w:t>
      </w:r>
    </w:p>
    <w:p w:rsidR="00B00525" w:rsidRPr="00B00525" w:rsidRDefault="00B00525" w:rsidP="00B00525">
      <w:pPr>
        <w:pStyle w:val="Default"/>
        <w:numPr>
          <w:ilvl w:val="0"/>
          <w:numId w:val="4"/>
        </w:numPr>
        <w:spacing w:after="30"/>
        <w:ind w:left="1080"/>
        <w:rPr>
          <w:rFonts w:asciiTheme="minorHAnsi" w:hAnsiTheme="minorHAnsi" w:cstheme="minorHAnsi"/>
          <w:sz w:val="28"/>
          <w:szCs w:val="28"/>
        </w:rPr>
      </w:pPr>
      <w:proofErr w:type="spellStart"/>
      <w:r w:rsidRPr="00B00525">
        <w:rPr>
          <w:rFonts w:asciiTheme="minorHAnsi" w:hAnsiTheme="minorHAnsi" w:cstheme="minorHAnsi"/>
          <w:sz w:val="28"/>
          <w:szCs w:val="28"/>
        </w:rPr>
        <w:t>Personalment</w:t>
      </w:r>
      <w:proofErr w:type="spellEnd"/>
      <w:r w:rsidRPr="00B00525">
        <w:rPr>
          <w:rFonts w:asciiTheme="minorHAnsi" w:hAnsiTheme="minorHAnsi" w:cstheme="minorHAnsi"/>
          <w:sz w:val="28"/>
          <w:szCs w:val="28"/>
        </w:rPr>
        <w:t xml:space="preserve">: a c/ </w:t>
      </w:r>
      <w:proofErr w:type="spellStart"/>
      <w:r w:rsidRPr="00B00525">
        <w:rPr>
          <w:rFonts w:asciiTheme="minorHAnsi" w:hAnsiTheme="minorHAnsi" w:cstheme="minorHAnsi"/>
          <w:sz w:val="28"/>
          <w:szCs w:val="28"/>
        </w:rPr>
        <w:t>València</w:t>
      </w:r>
      <w:proofErr w:type="spellEnd"/>
      <w:r w:rsidRPr="00B00525">
        <w:rPr>
          <w:rFonts w:asciiTheme="minorHAnsi" w:hAnsiTheme="minorHAnsi" w:cstheme="minorHAnsi"/>
          <w:sz w:val="28"/>
          <w:szCs w:val="28"/>
        </w:rPr>
        <w:t xml:space="preserve"> 244 3r pis </w:t>
      </w:r>
    </w:p>
    <w:p w:rsidR="00B00525" w:rsidRDefault="00B00525" w:rsidP="00B00525">
      <w:pPr>
        <w:pStyle w:val="Default"/>
        <w:numPr>
          <w:ilvl w:val="0"/>
          <w:numId w:val="4"/>
        </w:numPr>
        <w:ind w:left="1080"/>
        <w:rPr>
          <w:rFonts w:asciiTheme="minorHAnsi" w:hAnsiTheme="minorHAnsi" w:cstheme="minorHAnsi"/>
          <w:sz w:val="28"/>
          <w:szCs w:val="28"/>
        </w:rPr>
      </w:pPr>
      <w:r w:rsidRPr="00B00525">
        <w:rPr>
          <w:rFonts w:asciiTheme="minorHAnsi" w:hAnsiTheme="minorHAnsi" w:cstheme="minorHAnsi"/>
          <w:sz w:val="28"/>
          <w:szCs w:val="28"/>
        </w:rPr>
        <w:t xml:space="preserve">Online: </w:t>
      </w:r>
      <w:proofErr w:type="spellStart"/>
      <w:r w:rsidRPr="00B00525">
        <w:rPr>
          <w:rFonts w:asciiTheme="minorHAnsi" w:hAnsiTheme="minorHAnsi" w:cstheme="minorHAnsi"/>
          <w:sz w:val="28"/>
          <w:szCs w:val="28"/>
        </w:rPr>
        <w:t>ompleneu</w:t>
      </w:r>
      <w:proofErr w:type="spellEnd"/>
      <w:r w:rsidRPr="00B00525">
        <w:rPr>
          <w:rFonts w:asciiTheme="minorHAnsi" w:hAnsiTheme="minorHAnsi" w:cstheme="minorHAnsi"/>
          <w:sz w:val="28"/>
          <w:szCs w:val="28"/>
        </w:rPr>
        <w:t xml:space="preserve"> la </w:t>
      </w:r>
      <w:proofErr w:type="spellStart"/>
      <w:r w:rsidRPr="00B00525">
        <w:rPr>
          <w:rFonts w:asciiTheme="minorHAnsi" w:hAnsiTheme="minorHAnsi" w:cstheme="minorHAnsi"/>
          <w:sz w:val="28"/>
          <w:szCs w:val="28"/>
        </w:rPr>
        <w:t>butlleta</w:t>
      </w:r>
      <w:proofErr w:type="spellEnd"/>
      <w:r w:rsidRPr="00B00525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B00525">
        <w:rPr>
          <w:rFonts w:asciiTheme="minorHAnsi" w:hAnsiTheme="minorHAnsi" w:cstheme="minorHAnsi"/>
          <w:sz w:val="28"/>
          <w:szCs w:val="28"/>
        </w:rPr>
        <w:t>d'inscripció</w:t>
      </w:r>
      <w:proofErr w:type="spellEnd"/>
      <w:r w:rsidRPr="00B00525">
        <w:rPr>
          <w:rFonts w:asciiTheme="minorHAnsi" w:hAnsiTheme="minorHAnsi" w:cstheme="minorHAnsi"/>
          <w:sz w:val="28"/>
          <w:szCs w:val="28"/>
        </w:rPr>
        <w:t xml:space="preserve">: </w:t>
      </w:r>
      <w:proofErr w:type="spellStart"/>
      <w:r w:rsidR="008C38FD" w:rsidRPr="00B00525">
        <w:rPr>
          <w:rFonts w:asciiTheme="minorHAnsi" w:hAnsiTheme="minorHAnsi" w:cstheme="minorHAnsi"/>
          <w:b/>
          <w:bCs/>
          <w:i/>
          <w:iCs/>
          <w:sz w:val="28"/>
          <w:szCs w:val="28"/>
        </w:rPr>
        <w:t>butlleta</w:t>
      </w:r>
      <w:proofErr w:type="spellEnd"/>
      <w:r w:rsidR="008C38FD" w:rsidRPr="00B00525">
        <w:rPr>
          <w:rFonts w:asciiTheme="minorHAnsi" w:hAnsiTheme="minorHAnsi" w:cstheme="minorHAnsi"/>
          <w:b/>
          <w:bCs/>
          <w:i/>
          <w:iCs/>
          <w:sz w:val="28"/>
          <w:szCs w:val="28"/>
        </w:rPr>
        <w:t xml:space="preserve"> </w:t>
      </w:r>
      <w:proofErr w:type="spellStart"/>
      <w:r w:rsidR="008C38FD" w:rsidRPr="00B00525">
        <w:rPr>
          <w:rFonts w:asciiTheme="minorHAnsi" w:hAnsiTheme="minorHAnsi" w:cstheme="minorHAnsi"/>
          <w:b/>
          <w:bCs/>
          <w:i/>
          <w:iCs/>
          <w:sz w:val="28"/>
          <w:szCs w:val="28"/>
        </w:rPr>
        <w:t>d'inscripció</w:t>
      </w:r>
      <w:proofErr w:type="spellEnd"/>
      <w:r w:rsidR="008C38FD">
        <w:rPr>
          <w:rFonts w:asciiTheme="minorHAnsi" w:hAnsiTheme="minorHAnsi" w:cstheme="minorHAnsi"/>
          <w:b/>
          <w:bCs/>
          <w:i/>
          <w:iCs/>
          <w:sz w:val="28"/>
          <w:szCs w:val="28"/>
        </w:rPr>
        <w:t xml:space="preserve"> </w:t>
      </w:r>
      <w:r w:rsidR="008C38FD">
        <w:rPr>
          <w:rFonts w:asciiTheme="minorHAnsi" w:hAnsiTheme="minorHAnsi" w:cstheme="minorHAnsi"/>
          <w:bCs/>
          <w:i/>
          <w:iCs/>
          <w:sz w:val="28"/>
          <w:szCs w:val="28"/>
        </w:rPr>
        <w:t>a</w:t>
      </w:r>
    </w:p>
    <w:p w:rsidR="008C38FD" w:rsidRDefault="00B00525" w:rsidP="008C38FD">
      <w:pPr>
        <w:pStyle w:val="Default"/>
        <w:ind w:left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bCs/>
          <w:i/>
          <w:iCs/>
          <w:sz w:val="28"/>
          <w:szCs w:val="28"/>
        </w:rPr>
        <w:t xml:space="preserve">                www.comunitatpassatge.com  </w:t>
      </w:r>
    </w:p>
    <w:p w:rsidR="006E5011" w:rsidRDefault="008C38FD" w:rsidP="008C38FD">
      <w:pPr>
        <w:pStyle w:val="Default"/>
        <w:numPr>
          <w:ilvl w:val="0"/>
          <w:numId w:val="6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o </w:t>
      </w:r>
      <w:proofErr w:type="spellStart"/>
      <w:r w:rsidR="00B00525" w:rsidRPr="00B00525">
        <w:rPr>
          <w:rFonts w:asciiTheme="minorHAnsi" w:hAnsiTheme="minorHAnsi" w:cstheme="minorHAnsi"/>
          <w:sz w:val="28"/>
          <w:szCs w:val="28"/>
        </w:rPr>
        <w:t>demaneu</w:t>
      </w:r>
      <w:proofErr w:type="spellEnd"/>
      <w:r w:rsidR="00B00525" w:rsidRPr="00B00525">
        <w:rPr>
          <w:rFonts w:asciiTheme="minorHAnsi" w:hAnsiTheme="minorHAnsi" w:cstheme="minorHAnsi"/>
          <w:sz w:val="28"/>
          <w:szCs w:val="28"/>
        </w:rPr>
        <w:t xml:space="preserve">-la al @ de la </w:t>
      </w:r>
      <w:proofErr w:type="spellStart"/>
      <w:r w:rsidR="00B00525" w:rsidRPr="00B00525">
        <w:rPr>
          <w:rFonts w:asciiTheme="minorHAnsi" w:hAnsiTheme="minorHAnsi" w:cstheme="minorHAnsi"/>
          <w:sz w:val="28"/>
          <w:szCs w:val="28"/>
        </w:rPr>
        <w:t>Comunitat</w:t>
      </w:r>
      <w:proofErr w:type="spellEnd"/>
      <w:r w:rsidR="00B00525" w:rsidRPr="00B00525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B00525" w:rsidRPr="00B00525">
        <w:rPr>
          <w:rFonts w:asciiTheme="minorHAnsi" w:hAnsiTheme="minorHAnsi" w:cstheme="minorHAnsi"/>
          <w:sz w:val="28"/>
          <w:szCs w:val="28"/>
        </w:rPr>
        <w:t>Passatge</w:t>
      </w:r>
      <w:proofErr w:type="spellEnd"/>
    </w:p>
    <w:p w:rsidR="00B00525" w:rsidRPr="008C38FD" w:rsidRDefault="00B00525" w:rsidP="00B00525">
      <w:pPr>
        <w:pStyle w:val="Default"/>
        <w:ind w:left="2484"/>
        <w:rPr>
          <w:rFonts w:asciiTheme="minorHAnsi" w:hAnsiTheme="minorHAnsi" w:cstheme="minorHAnsi"/>
          <w:sz w:val="28"/>
          <w:szCs w:val="28"/>
        </w:rPr>
      </w:pPr>
    </w:p>
    <w:p w:rsidR="00B00525" w:rsidRDefault="00B00525" w:rsidP="00B00525">
      <w:pPr>
        <w:pStyle w:val="Default"/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b/>
          <w:bCs/>
          <w:sz w:val="28"/>
          <w:szCs w:val="28"/>
        </w:rPr>
        <w:t xml:space="preserve">     </w:t>
      </w:r>
      <w:r w:rsidRPr="00B00525">
        <w:rPr>
          <w:rFonts w:asciiTheme="minorHAnsi" w:hAnsiTheme="minorHAnsi" w:cstheme="minorHAnsi"/>
          <w:b/>
          <w:bCs/>
          <w:sz w:val="36"/>
          <w:szCs w:val="36"/>
        </w:rPr>
        <w:t xml:space="preserve">Per abonar la reserva i/o </w:t>
      </w:r>
      <w:proofErr w:type="spellStart"/>
      <w:r w:rsidRPr="00B00525">
        <w:rPr>
          <w:rFonts w:asciiTheme="minorHAnsi" w:hAnsiTheme="minorHAnsi" w:cstheme="minorHAnsi"/>
          <w:b/>
          <w:bCs/>
          <w:sz w:val="36"/>
          <w:szCs w:val="36"/>
        </w:rPr>
        <w:t>l’estada</w:t>
      </w:r>
      <w:proofErr w:type="spellEnd"/>
      <w:r w:rsidRPr="00B00525">
        <w:rPr>
          <w:rFonts w:asciiTheme="minorHAnsi" w:hAnsiTheme="minorHAnsi" w:cstheme="minorHAnsi"/>
          <w:b/>
          <w:bCs/>
          <w:sz w:val="36"/>
          <w:szCs w:val="36"/>
        </w:rPr>
        <w:t xml:space="preserve">, </w:t>
      </w:r>
    </w:p>
    <w:p w:rsidR="00B00525" w:rsidRDefault="00B00525" w:rsidP="00B00525">
      <w:pPr>
        <w:pStyle w:val="Defaul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 xml:space="preserve">       </w:t>
      </w:r>
      <w:proofErr w:type="spellStart"/>
      <w:r w:rsidRPr="00B00525">
        <w:rPr>
          <w:rFonts w:asciiTheme="minorHAnsi" w:hAnsiTheme="minorHAnsi" w:cstheme="minorHAnsi"/>
          <w:sz w:val="28"/>
          <w:szCs w:val="28"/>
        </w:rPr>
        <w:t>feu</w:t>
      </w:r>
      <w:proofErr w:type="spellEnd"/>
      <w:r w:rsidRPr="00B00525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B00525">
        <w:rPr>
          <w:rFonts w:asciiTheme="minorHAnsi" w:hAnsiTheme="minorHAnsi" w:cstheme="minorHAnsi"/>
          <w:sz w:val="28"/>
          <w:szCs w:val="28"/>
        </w:rPr>
        <w:t>l’ingrés</w:t>
      </w:r>
      <w:proofErr w:type="spellEnd"/>
      <w:r w:rsidRPr="00B00525">
        <w:rPr>
          <w:rFonts w:asciiTheme="minorHAnsi" w:hAnsiTheme="minorHAnsi" w:cstheme="minorHAnsi"/>
          <w:sz w:val="28"/>
          <w:szCs w:val="28"/>
        </w:rPr>
        <w:t xml:space="preserve"> a La </w:t>
      </w:r>
      <w:proofErr w:type="spellStart"/>
      <w:r w:rsidRPr="00B00525">
        <w:rPr>
          <w:rFonts w:asciiTheme="minorHAnsi" w:hAnsiTheme="minorHAnsi" w:cstheme="minorHAnsi"/>
          <w:sz w:val="28"/>
          <w:szCs w:val="28"/>
        </w:rPr>
        <w:t>Caixa</w:t>
      </w:r>
      <w:proofErr w:type="spellEnd"/>
      <w:r w:rsidRPr="00B00525">
        <w:rPr>
          <w:rFonts w:asciiTheme="minorHAnsi" w:hAnsiTheme="minorHAnsi" w:cstheme="minorHAnsi"/>
          <w:sz w:val="28"/>
          <w:szCs w:val="28"/>
        </w:rPr>
        <w:t xml:space="preserve">, 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B00525">
        <w:rPr>
          <w:rFonts w:asciiTheme="minorHAnsi" w:hAnsiTheme="minorHAnsi" w:cstheme="minorHAnsi"/>
          <w:sz w:val="28"/>
          <w:szCs w:val="28"/>
        </w:rPr>
        <w:t xml:space="preserve">núm. del CC: ES91 2100 0419 92 0200516713 </w:t>
      </w:r>
    </w:p>
    <w:p w:rsidR="00B00525" w:rsidRDefault="00B00525" w:rsidP="00B00525">
      <w:pPr>
        <w:pStyle w:val="Default"/>
        <w:rPr>
          <w:rFonts w:asciiTheme="minorHAnsi" w:hAnsiTheme="minorHAnsi" w:cstheme="minorHAnsi"/>
          <w:sz w:val="28"/>
          <w:szCs w:val="28"/>
          <w:lang w:val="en-US"/>
        </w:rPr>
      </w:pPr>
      <w:r w:rsidRPr="00B00525">
        <w:rPr>
          <w:rFonts w:asciiTheme="minorHAnsi" w:hAnsiTheme="minorHAnsi" w:cstheme="minorHAnsi"/>
          <w:sz w:val="28"/>
          <w:szCs w:val="28"/>
          <w:lang w:val="en-US"/>
        </w:rPr>
        <w:t xml:space="preserve">         </w:t>
      </w:r>
      <w:proofErr w:type="spellStart"/>
      <w:r w:rsidRPr="00B00525">
        <w:rPr>
          <w:rFonts w:asciiTheme="minorHAnsi" w:hAnsiTheme="minorHAnsi" w:cstheme="minorHAnsi"/>
          <w:sz w:val="28"/>
          <w:szCs w:val="28"/>
          <w:lang w:val="en-US"/>
        </w:rPr>
        <w:t>posant</w:t>
      </w:r>
      <w:proofErr w:type="spellEnd"/>
      <w:r w:rsidRPr="00B00525"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proofErr w:type="spellStart"/>
      <w:r w:rsidRPr="00B00525">
        <w:rPr>
          <w:rFonts w:asciiTheme="minorHAnsi" w:hAnsiTheme="minorHAnsi" w:cstheme="minorHAnsi"/>
          <w:sz w:val="28"/>
          <w:szCs w:val="28"/>
          <w:lang w:val="en-US"/>
        </w:rPr>
        <w:t>clarament</w:t>
      </w:r>
      <w:proofErr w:type="spellEnd"/>
      <w:r w:rsidRPr="00B00525">
        <w:rPr>
          <w:rFonts w:asciiTheme="minorHAnsi" w:hAnsiTheme="minorHAnsi" w:cstheme="minorHAnsi"/>
          <w:sz w:val="28"/>
          <w:szCs w:val="28"/>
          <w:lang w:val="en-US"/>
        </w:rPr>
        <w:t xml:space="preserve"> el </w:t>
      </w:r>
      <w:proofErr w:type="spellStart"/>
      <w:r w:rsidRPr="00B00525">
        <w:rPr>
          <w:rFonts w:asciiTheme="minorHAnsi" w:hAnsiTheme="minorHAnsi" w:cstheme="minorHAnsi"/>
          <w:sz w:val="28"/>
          <w:szCs w:val="28"/>
          <w:lang w:val="en-US"/>
        </w:rPr>
        <w:t>vostre</w:t>
      </w:r>
      <w:proofErr w:type="spellEnd"/>
      <w:r w:rsidRPr="00B00525">
        <w:rPr>
          <w:rFonts w:asciiTheme="minorHAnsi" w:hAnsiTheme="minorHAnsi" w:cstheme="minorHAnsi"/>
          <w:sz w:val="28"/>
          <w:szCs w:val="28"/>
          <w:lang w:val="en-US"/>
        </w:rPr>
        <w:t xml:space="preserve"> nom</w:t>
      </w:r>
      <w:r>
        <w:rPr>
          <w:rFonts w:asciiTheme="minorHAnsi" w:hAnsiTheme="minorHAnsi" w:cstheme="minorHAnsi"/>
          <w:sz w:val="28"/>
          <w:szCs w:val="28"/>
          <w:lang w:val="en-US"/>
        </w:rPr>
        <w:t>/s</w:t>
      </w:r>
      <w:r w:rsidRPr="00B00525"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proofErr w:type="spellStart"/>
      <w:r w:rsidRPr="00B00525">
        <w:rPr>
          <w:rFonts w:asciiTheme="minorHAnsi" w:hAnsiTheme="minorHAnsi" w:cstheme="minorHAnsi"/>
          <w:sz w:val="28"/>
          <w:szCs w:val="28"/>
          <w:lang w:val="en-US"/>
        </w:rPr>
        <w:t>i</w:t>
      </w:r>
      <w:proofErr w:type="spellEnd"/>
      <w:r w:rsidRPr="00B00525"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proofErr w:type="spellStart"/>
      <w:r w:rsidRPr="00B00525">
        <w:rPr>
          <w:rFonts w:asciiTheme="minorHAnsi" w:hAnsiTheme="minorHAnsi" w:cstheme="minorHAnsi"/>
          <w:sz w:val="28"/>
          <w:szCs w:val="28"/>
          <w:lang w:val="en-US"/>
        </w:rPr>
        <w:t>cognom</w:t>
      </w:r>
      <w:r>
        <w:rPr>
          <w:rFonts w:asciiTheme="minorHAnsi" w:hAnsiTheme="minorHAnsi" w:cstheme="minorHAnsi"/>
          <w:sz w:val="28"/>
          <w:szCs w:val="28"/>
          <w:lang w:val="en-US"/>
        </w:rPr>
        <w:t>s</w:t>
      </w:r>
      <w:proofErr w:type="spellEnd"/>
      <w:r w:rsidRPr="00B00525"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proofErr w:type="spellStart"/>
      <w:r w:rsidRPr="00B00525">
        <w:rPr>
          <w:rFonts w:asciiTheme="minorHAnsi" w:hAnsiTheme="minorHAnsi" w:cstheme="minorHAnsi"/>
          <w:sz w:val="28"/>
          <w:szCs w:val="28"/>
          <w:lang w:val="en-US"/>
        </w:rPr>
        <w:t>i</w:t>
      </w:r>
      <w:proofErr w:type="spellEnd"/>
      <w:r w:rsidRPr="00B00525">
        <w:rPr>
          <w:rFonts w:asciiTheme="minorHAnsi" w:hAnsiTheme="minorHAnsi" w:cstheme="minorHAnsi"/>
          <w:sz w:val="28"/>
          <w:szCs w:val="28"/>
          <w:lang w:val="en-US"/>
        </w:rPr>
        <w:t xml:space="preserve"> indicant: “</w:t>
      </w:r>
      <w:proofErr w:type="spellStart"/>
      <w:r w:rsidRPr="00B00525">
        <w:rPr>
          <w:rFonts w:asciiTheme="minorHAnsi" w:hAnsiTheme="minorHAnsi" w:cstheme="minorHAnsi"/>
          <w:sz w:val="28"/>
          <w:szCs w:val="28"/>
          <w:lang w:val="en-US"/>
        </w:rPr>
        <w:t>Pasqua</w:t>
      </w:r>
      <w:proofErr w:type="spellEnd"/>
      <w:r w:rsidRPr="00B00525">
        <w:rPr>
          <w:rFonts w:asciiTheme="minorHAnsi" w:hAnsiTheme="minorHAnsi" w:cstheme="minorHAnsi"/>
          <w:sz w:val="28"/>
          <w:szCs w:val="28"/>
          <w:lang w:val="en-US"/>
        </w:rPr>
        <w:t xml:space="preserve"> a </w:t>
      </w:r>
      <w:proofErr w:type="spellStart"/>
      <w:r w:rsidRPr="00B00525">
        <w:rPr>
          <w:rFonts w:asciiTheme="minorHAnsi" w:hAnsiTheme="minorHAnsi" w:cstheme="minorHAnsi"/>
          <w:sz w:val="28"/>
          <w:szCs w:val="28"/>
          <w:lang w:val="en-US"/>
        </w:rPr>
        <w:t>Tiana</w:t>
      </w:r>
      <w:proofErr w:type="spellEnd"/>
      <w:r w:rsidRPr="00B00525">
        <w:rPr>
          <w:rFonts w:asciiTheme="minorHAnsi" w:hAnsiTheme="minorHAnsi" w:cstheme="minorHAnsi"/>
          <w:sz w:val="28"/>
          <w:szCs w:val="28"/>
          <w:lang w:val="en-US"/>
        </w:rPr>
        <w:t xml:space="preserve">”. </w:t>
      </w:r>
    </w:p>
    <w:p w:rsidR="006E5011" w:rsidRDefault="00B00525" w:rsidP="00B00525">
      <w:pPr>
        <w:pStyle w:val="Default"/>
        <w:rPr>
          <w:rFonts w:asciiTheme="minorHAnsi" w:hAnsiTheme="minorHAnsi" w:cstheme="minorHAnsi"/>
          <w:sz w:val="28"/>
          <w:szCs w:val="28"/>
        </w:rPr>
      </w:pPr>
      <w:r w:rsidRPr="00B00525">
        <w:rPr>
          <w:rFonts w:asciiTheme="minorHAnsi" w:hAnsiTheme="minorHAnsi" w:cstheme="minorHAnsi"/>
          <w:sz w:val="28"/>
          <w:szCs w:val="28"/>
          <w:lang w:val="en-US"/>
        </w:rPr>
        <w:t xml:space="preserve">         </w:t>
      </w:r>
      <w:proofErr w:type="spellStart"/>
      <w:r w:rsidRPr="00B00525">
        <w:rPr>
          <w:rFonts w:asciiTheme="minorHAnsi" w:hAnsiTheme="minorHAnsi" w:cstheme="minorHAnsi"/>
          <w:sz w:val="28"/>
          <w:szCs w:val="28"/>
        </w:rPr>
        <w:t>Porteu</w:t>
      </w:r>
      <w:proofErr w:type="spellEnd"/>
      <w:r w:rsidRPr="00B00525">
        <w:rPr>
          <w:rFonts w:asciiTheme="minorHAnsi" w:hAnsiTheme="minorHAnsi" w:cstheme="minorHAnsi"/>
          <w:sz w:val="28"/>
          <w:szCs w:val="28"/>
        </w:rPr>
        <w:t xml:space="preserve"> el </w:t>
      </w:r>
      <w:proofErr w:type="spellStart"/>
      <w:r w:rsidRPr="00B00525">
        <w:rPr>
          <w:rFonts w:asciiTheme="minorHAnsi" w:hAnsiTheme="minorHAnsi" w:cstheme="minorHAnsi"/>
          <w:sz w:val="28"/>
          <w:szCs w:val="28"/>
        </w:rPr>
        <w:t>resguard</w:t>
      </w:r>
      <w:proofErr w:type="spellEnd"/>
      <w:r w:rsidRPr="00B00525">
        <w:rPr>
          <w:rFonts w:asciiTheme="minorHAnsi" w:hAnsiTheme="minorHAnsi" w:cstheme="minorHAnsi"/>
          <w:sz w:val="28"/>
          <w:szCs w:val="28"/>
        </w:rPr>
        <w:t xml:space="preserve"> a </w:t>
      </w:r>
      <w:proofErr w:type="spellStart"/>
      <w:r w:rsidRPr="00B00525">
        <w:rPr>
          <w:rFonts w:asciiTheme="minorHAnsi" w:hAnsiTheme="minorHAnsi" w:cstheme="minorHAnsi"/>
          <w:sz w:val="28"/>
          <w:szCs w:val="28"/>
        </w:rPr>
        <w:t>Tiana</w:t>
      </w:r>
      <w:proofErr w:type="spellEnd"/>
      <w:r w:rsidRPr="00B00525">
        <w:rPr>
          <w:rFonts w:asciiTheme="minorHAnsi" w:hAnsiTheme="minorHAnsi" w:cstheme="minorHAnsi"/>
          <w:sz w:val="28"/>
          <w:szCs w:val="28"/>
        </w:rPr>
        <w:t>.</w:t>
      </w:r>
    </w:p>
    <w:p w:rsidR="008C38FD" w:rsidRPr="008C38FD" w:rsidRDefault="008C38FD" w:rsidP="00B00525">
      <w:pPr>
        <w:pStyle w:val="Default"/>
        <w:rPr>
          <w:rFonts w:asciiTheme="minorHAnsi" w:hAnsiTheme="minorHAnsi" w:cstheme="minorHAnsi"/>
          <w:sz w:val="28"/>
          <w:szCs w:val="28"/>
        </w:rPr>
      </w:pPr>
    </w:p>
    <w:p w:rsidR="008C38FD" w:rsidRDefault="00B00525" w:rsidP="008C38FD">
      <w:pPr>
        <w:pStyle w:val="Default"/>
        <w:rPr>
          <w:rFonts w:asciiTheme="minorHAnsi" w:hAnsiTheme="minorHAnsi" w:cstheme="minorHAnsi"/>
          <w:i/>
          <w:sz w:val="28"/>
          <w:szCs w:val="28"/>
          <w:lang w:val="en-US"/>
        </w:rPr>
      </w:pPr>
      <w:r>
        <w:rPr>
          <w:rFonts w:asciiTheme="minorHAnsi" w:hAnsiTheme="minorHAnsi" w:cstheme="minorHAnsi"/>
          <w:sz w:val="28"/>
          <w:szCs w:val="28"/>
        </w:rPr>
        <w:t xml:space="preserve">      </w:t>
      </w:r>
      <w:r w:rsidR="008C38FD" w:rsidRPr="008C38FD">
        <w:rPr>
          <w:rFonts w:asciiTheme="minorHAnsi" w:hAnsiTheme="minorHAnsi" w:cstheme="minorHAnsi"/>
          <w:b/>
          <w:bCs/>
          <w:sz w:val="36"/>
          <w:szCs w:val="36"/>
        </w:rPr>
        <w:t>Nota:</w:t>
      </w:r>
      <w:r w:rsidR="008C38FD">
        <w:rPr>
          <w:b/>
          <w:bCs/>
          <w:sz w:val="28"/>
          <w:szCs w:val="28"/>
        </w:rPr>
        <w:t xml:space="preserve"> </w:t>
      </w:r>
      <w:r w:rsidR="008C38FD" w:rsidRPr="008C38FD">
        <w:rPr>
          <w:rFonts w:asciiTheme="minorHAnsi" w:hAnsiTheme="minorHAnsi" w:cstheme="minorHAnsi"/>
          <w:i/>
          <w:sz w:val="28"/>
          <w:szCs w:val="28"/>
          <w:lang w:val="en-US"/>
        </w:rPr>
        <w:t xml:space="preserve">El no poder </w:t>
      </w:r>
      <w:proofErr w:type="spellStart"/>
      <w:r w:rsidR="008C38FD" w:rsidRPr="008C38FD">
        <w:rPr>
          <w:rFonts w:asciiTheme="minorHAnsi" w:hAnsiTheme="minorHAnsi" w:cstheme="minorHAnsi"/>
          <w:i/>
          <w:sz w:val="28"/>
          <w:szCs w:val="28"/>
          <w:lang w:val="en-US"/>
        </w:rPr>
        <w:t>assumir</w:t>
      </w:r>
      <w:proofErr w:type="spellEnd"/>
      <w:r w:rsidR="008C38FD" w:rsidRPr="008C38FD">
        <w:rPr>
          <w:rFonts w:asciiTheme="minorHAnsi" w:hAnsiTheme="minorHAnsi" w:cstheme="minorHAnsi"/>
          <w:i/>
          <w:sz w:val="28"/>
          <w:szCs w:val="28"/>
          <w:lang w:val="en-US"/>
        </w:rPr>
        <w:t xml:space="preserve"> </w:t>
      </w:r>
      <w:proofErr w:type="spellStart"/>
      <w:r w:rsidR="008C38FD" w:rsidRPr="008C38FD">
        <w:rPr>
          <w:rFonts w:asciiTheme="minorHAnsi" w:hAnsiTheme="minorHAnsi" w:cstheme="minorHAnsi"/>
          <w:i/>
          <w:sz w:val="28"/>
          <w:szCs w:val="28"/>
          <w:lang w:val="en-US"/>
        </w:rPr>
        <w:t>l’aportació</w:t>
      </w:r>
      <w:proofErr w:type="spellEnd"/>
      <w:r w:rsidR="008C38FD" w:rsidRPr="008C38FD">
        <w:rPr>
          <w:rFonts w:asciiTheme="minorHAnsi" w:hAnsiTheme="minorHAnsi" w:cstheme="minorHAnsi"/>
          <w:i/>
          <w:sz w:val="28"/>
          <w:szCs w:val="28"/>
          <w:lang w:val="en-US"/>
        </w:rPr>
        <w:t xml:space="preserve"> </w:t>
      </w:r>
      <w:proofErr w:type="spellStart"/>
      <w:r w:rsidR="008C38FD" w:rsidRPr="008C38FD">
        <w:rPr>
          <w:rFonts w:asciiTheme="minorHAnsi" w:hAnsiTheme="minorHAnsi" w:cstheme="minorHAnsi"/>
          <w:i/>
          <w:sz w:val="28"/>
          <w:szCs w:val="28"/>
          <w:lang w:val="en-US"/>
        </w:rPr>
        <w:t>econòmica</w:t>
      </w:r>
      <w:proofErr w:type="spellEnd"/>
      <w:r w:rsidR="008C38FD" w:rsidRPr="008C38FD">
        <w:rPr>
          <w:rFonts w:asciiTheme="minorHAnsi" w:hAnsiTheme="minorHAnsi" w:cstheme="minorHAnsi"/>
          <w:i/>
          <w:sz w:val="28"/>
          <w:szCs w:val="28"/>
          <w:lang w:val="en-US"/>
        </w:rPr>
        <w:t xml:space="preserve"> </w:t>
      </w:r>
      <w:proofErr w:type="spellStart"/>
      <w:r w:rsidR="008C38FD" w:rsidRPr="008C38FD">
        <w:rPr>
          <w:rFonts w:asciiTheme="minorHAnsi" w:hAnsiTheme="minorHAnsi" w:cstheme="minorHAnsi"/>
          <w:i/>
          <w:sz w:val="28"/>
          <w:szCs w:val="28"/>
          <w:lang w:val="en-US"/>
        </w:rPr>
        <w:t>complerta</w:t>
      </w:r>
      <w:proofErr w:type="spellEnd"/>
      <w:r w:rsidR="008C38FD" w:rsidRPr="008C38FD">
        <w:rPr>
          <w:rFonts w:asciiTheme="minorHAnsi" w:hAnsiTheme="minorHAnsi" w:cstheme="minorHAnsi"/>
          <w:i/>
          <w:sz w:val="28"/>
          <w:szCs w:val="28"/>
          <w:lang w:val="en-US"/>
        </w:rPr>
        <w:t xml:space="preserve"> no </w:t>
      </w:r>
      <w:proofErr w:type="spellStart"/>
      <w:r w:rsidR="008C38FD" w:rsidRPr="008C38FD">
        <w:rPr>
          <w:rFonts w:asciiTheme="minorHAnsi" w:hAnsiTheme="minorHAnsi" w:cstheme="minorHAnsi"/>
          <w:i/>
          <w:sz w:val="28"/>
          <w:szCs w:val="28"/>
          <w:lang w:val="en-US"/>
        </w:rPr>
        <w:t>impedeix</w:t>
      </w:r>
      <w:proofErr w:type="spellEnd"/>
      <w:r w:rsidR="008C38FD" w:rsidRPr="008C38FD">
        <w:rPr>
          <w:rFonts w:asciiTheme="minorHAnsi" w:hAnsiTheme="minorHAnsi" w:cstheme="minorHAnsi"/>
          <w:i/>
          <w:sz w:val="28"/>
          <w:szCs w:val="28"/>
          <w:lang w:val="en-US"/>
        </w:rPr>
        <w:t xml:space="preserve"> la</w:t>
      </w:r>
    </w:p>
    <w:p w:rsidR="00B00525" w:rsidRPr="008C38FD" w:rsidRDefault="008C38FD" w:rsidP="008C38FD">
      <w:pPr>
        <w:pStyle w:val="Default"/>
        <w:rPr>
          <w:rFonts w:asciiTheme="minorHAnsi" w:hAnsiTheme="minorHAnsi" w:cstheme="minorHAnsi"/>
          <w:i/>
          <w:sz w:val="28"/>
          <w:szCs w:val="28"/>
        </w:rPr>
      </w:pPr>
      <w:r w:rsidRPr="008C38FD">
        <w:rPr>
          <w:rFonts w:asciiTheme="minorHAnsi" w:hAnsiTheme="minorHAnsi" w:cstheme="minorHAnsi"/>
          <w:i/>
          <w:sz w:val="28"/>
          <w:szCs w:val="28"/>
        </w:rPr>
        <w:t xml:space="preserve">                    </w:t>
      </w:r>
      <w:proofErr w:type="spellStart"/>
      <w:r w:rsidRPr="008C38FD">
        <w:rPr>
          <w:rFonts w:asciiTheme="minorHAnsi" w:hAnsiTheme="minorHAnsi" w:cstheme="minorHAnsi"/>
          <w:i/>
          <w:sz w:val="28"/>
          <w:szCs w:val="28"/>
        </w:rPr>
        <w:t>participació</w:t>
      </w:r>
      <w:proofErr w:type="spellEnd"/>
      <w:r w:rsidRPr="008C38FD">
        <w:rPr>
          <w:rFonts w:asciiTheme="minorHAnsi" w:hAnsiTheme="minorHAnsi" w:cstheme="minorHAnsi"/>
          <w:i/>
          <w:sz w:val="28"/>
          <w:szCs w:val="28"/>
        </w:rPr>
        <w:t xml:space="preserve"> a </w:t>
      </w:r>
      <w:proofErr w:type="spellStart"/>
      <w:r w:rsidRPr="008C38FD">
        <w:rPr>
          <w:rFonts w:asciiTheme="minorHAnsi" w:hAnsiTheme="minorHAnsi" w:cstheme="minorHAnsi"/>
          <w:i/>
          <w:sz w:val="28"/>
          <w:szCs w:val="28"/>
        </w:rPr>
        <w:t>l’estada</w:t>
      </w:r>
      <w:proofErr w:type="spellEnd"/>
      <w:r w:rsidRPr="008C38FD">
        <w:rPr>
          <w:rFonts w:asciiTheme="minorHAnsi" w:hAnsiTheme="minorHAnsi" w:cstheme="minorHAnsi"/>
          <w:i/>
          <w:sz w:val="28"/>
          <w:szCs w:val="28"/>
        </w:rPr>
        <w:t xml:space="preserve"> a </w:t>
      </w:r>
      <w:proofErr w:type="spellStart"/>
      <w:r w:rsidRPr="008C38FD">
        <w:rPr>
          <w:rFonts w:asciiTheme="minorHAnsi" w:hAnsiTheme="minorHAnsi" w:cstheme="minorHAnsi"/>
          <w:i/>
          <w:sz w:val="28"/>
          <w:szCs w:val="28"/>
        </w:rPr>
        <w:t>Tiana</w:t>
      </w:r>
      <w:proofErr w:type="spellEnd"/>
      <w:r w:rsidRPr="008C38FD">
        <w:rPr>
          <w:rFonts w:asciiTheme="minorHAnsi" w:hAnsiTheme="minorHAnsi" w:cstheme="minorHAnsi"/>
          <w:i/>
          <w:sz w:val="28"/>
          <w:szCs w:val="28"/>
        </w:rPr>
        <w:t xml:space="preserve">. </w:t>
      </w:r>
      <w:proofErr w:type="spellStart"/>
      <w:r w:rsidRPr="008C38FD">
        <w:rPr>
          <w:rFonts w:asciiTheme="minorHAnsi" w:hAnsiTheme="minorHAnsi" w:cstheme="minorHAnsi"/>
          <w:i/>
          <w:sz w:val="28"/>
          <w:szCs w:val="28"/>
        </w:rPr>
        <w:t>informeu</w:t>
      </w:r>
      <w:proofErr w:type="spellEnd"/>
      <w:r w:rsidRPr="008C38FD">
        <w:rPr>
          <w:rFonts w:asciiTheme="minorHAnsi" w:hAnsiTheme="minorHAnsi" w:cstheme="minorHAnsi"/>
          <w:i/>
          <w:sz w:val="28"/>
          <w:szCs w:val="28"/>
        </w:rPr>
        <w:t>-vos</w:t>
      </w:r>
    </w:p>
    <w:p w:rsidR="00B00525" w:rsidRPr="00B00525" w:rsidRDefault="00B00525" w:rsidP="00B00525">
      <w:pPr>
        <w:pStyle w:val="Default"/>
        <w:rPr>
          <w:rFonts w:asciiTheme="minorHAnsi" w:hAnsiTheme="minorHAnsi" w:cstheme="minorHAnsi"/>
          <w:sz w:val="28"/>
          <w:szCs w:val="28"/>
        </w:rPr>
      </w:pPr>
    </w:p>
    <w:p w:rsidR="006E5011" w:rsidRDefault="008C38FD" w:rsidP="006A6900">
      <w:pPr>
        <w:spacing w:after="0" w:line="240" w:lineRule="auto"/>
        <w:ind w:left="-709"/>
        <w:jc w:val="right"/>
        <w:rPr>
          <w:b/>
          <w:bCs/>
          <w:i/>
          <w:iCs/>
          <w:sz w:val="72"/>
          <w:szCs w:val="72"/>
        </w:rPr>
      </w:pPr>
      <w:r>
        <w:rPr>
          <w:b/>
          <w:bCs/>
          <w:i/>
          <w:iCs/>
          <w:noProof/>
          <w:sz w:val="72"/>
          <w:szCs w:val="72"/>
          <w:lang w:eastAsia="es-ES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-518372</wp:posOffset>
            </wp:positionH>
            <wp:positionV relativeFrom="paragraph">
              <wp:posOffset>414867</wp:posOffset>
            </wp:positionV>
            <wp:extent cx="7304829" cy="2963333"/>
            <wp:effectExtent l="19050" t="0" r="0" b="0"/>
            <wp:wrapNone/>
            <wp:docPr id="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733" cy="296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38FD" w:rsidRPr="008C38FD" w:rsidRDefault="008C38FD" w:rsidP="008C38F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48"/>
          <w:szCs w:val="48"/>
        </w:rPr>
      </w:pPr>
      <w:proofErr w:type="spellStart"/>
      <w:r w:rsidRPr="008C38FD">
        <w:rPr>
          <w:rFonts w:ascii="Verdana" w:hAnsi="Verdana" w:cs="Verdana"/>
          <w:b/>
          <w:bCs/>
          <w:color w:val="000000"/>
          <w:sz w:val="48"/>
          <w:szCs w:val="48"/>
        </w:rPr>
        <w:t>Organitza</w:t>
      </w:r>
      <w:proofErr w:type="spellEnd"/>
      <w:r w:rsidRPr="008C38FD">
        <w:rPr>
          <w:rFonts w:ascii="Verdana" w:hAnsi="Verdana" w:cs="Verdana"/>
          <w:b/>
          <w:bCs/>
          <w:color w:val="000000"/>
          <w:sz w:val="48"/>
          <w:szCs w:val="48"/>
        </w:rPr>
        <w:t xml:space="preserve"> : </w:t>
      </w:r>
      <w:proofErr w:type="spellStart"/>
      <w:r w:rsidRPr="008C38FD">
        <w:rPr>
          <w:rFonts w:ascii="Verdana" w:hAnsi="Verdana" w:cs="Verdana"/>
          <w:b/>
          <w:bCs/>
          <w:color w:val="000000"/>
          <w:sz w:val="48"/>
          <w:szCs w:val="48"/>
        </w:rPr>
        <w:t>Comunitat</w:t>
      </w:r>
      <w:proofErr w:type="spellEnd"/>
      <w:r w:rsidRPr="008C38FD">
        <w:rPr>
          <w:rFonts w:ascii="Verdana" w:hAnsi="Verdana" w:cs="Verdana"/>
          <w:b/>
          <w:bCs/>
          <w:color w:val="000000"/>
          <w:sz w:val="48"/>
          <w:szCs w:val="48"/>
        </w:rPr>
        <w:t xml:space="preserve"> </w:t>
      </w:r>
      <w:proofErr w:type="spellStart"/>
      <w:r w:rsidRPr="008C38FD">
        <w:rPr>
          <w:rFonts w:ascii="Verdana" w:hAnsi="Verdana" w:cs="Verdana"/>
          <w:b/>
          <w:bCs/>
          <w:color w:val="000000"/>
          <w:sz w:val="48"/>
          <w:szCs w:val="48"/>
        </w:rPr>
        <w:t>Passatge</w:t>
      </w:r>
      <w:proofErr w:type="spellEnd"/>
      <w:r w:rsidRPr="008C38FD">
        <w:rPr>
          <w:rFonts w:ascii="Verdana" w:hAnsi="Verdana" w:cs="Verdana"/>
          <w:b/>
          <w:bCs/>
          <w:color w:val="000000"/>
          <w:sz w:val="48"/>
          <w:szCs w:val="48"/>
        </w:rPr>
        <w:t xml:space="preserve"> </w:t>
      </w:r>
    </w:p>
    <w:p w:rsidR="008C38FD" w:rsidRDefault="008C38FD" w:rsidP="008C38F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36"/>
          <w:szCs w:val="36"/>
        </w:rPr>
      </w:pPr>
      <w:r w:rsidRPr="008C38FD">
        <w:rPr>
          <w:rFonts w:ascii="Verdana" w:hAnsi="Verdana" w:cs="Verdana"/>
          <w:color w:val="000000"/>
          <w:sz w:val="36"/>
          <w:szCs w:val="36"/>
        </w:rPr>
        <w:t xml:space="preserve">C/Valencia 244, 3er pis. </w:t>
      </w:r>
      <w:proofErr w:type="spellStart"/>
      <w:r w:rsidRPr="008C38FD">
        <w:rPr>
          <w:rFonts w:ascii="Verdana" w:hAnsi="Verdana" w:cs="Verdana"/>
          <w:color w:val="000000"/>
          <w:sz w:val="36"/>
          <w:szCs w:val="36"/>
        </w:rPr>
        <w:t>Tf.</w:t>
      </w:r>
      <w:proofErr w:type="spellEnd"/>
      <w:r w:rsidRPr="008C38FD">
        <w:rPr>
          <w:rFonts w:ascii="Verdana" w:hAnsi="Verdana" w:cs="Verdana"/>
          <w:color w:val="000000"/>
          <w:sz w:val="36"/>
          <w:szCs w:val="36"/>
        </w:rPr>
        <w:t xml:space="preserve"> 93 4876363 </w:t>
      </w:r>
    </w:p>
    <w:p w:rsidR="008C38FD" w:rsidRDefault="008C38FD" w:rsidP="008C38F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36"/>
          <w:szCs w:val="36"/>
        </w:rPr>
      </w:pPr>
    </w:p>
    <w:p w:rsidR="008C38FD" w:rsidRDefault="008C38FD" w:rsidP="008C38F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36"/>
          <w:szCs w:val="36"/>
        </w:rPr>
      </w:pPr>
    </w:p>
    <w:p w:rsidR="008C38FD" w:rsidRPr="008C38FD" w:rsidRDefault="008C38FD" w:rsidP="008C38F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color w:val="000000"/>
          <w:sz w:val="44"/>
          <w:szCs w:val="44"/>
        </w:rPr>
      </w:pPr>
      <w:proofErr w:type="spellStart"/>
      <w:r w:rsidRPr="008C38FD">
        <w:rPr>
          <w:rFonts w:ascii="Verdana" w:hAnsi="Verdana" w:cs="Verdana"/>
          <w:b/>
          <w:color w:val="000000"/>
          <w:sz w:val="44"/>
          <w:szCs w:val="44"/>
        </w:rPr>
        <w:t>Lloc</w:t>
      </w:r>
      <w:proofErr w:type="spellEnd"/>
      <w:r w:rsidRPr="008C38FD">
        <w:rPr>
          <w:rFonts w:ascii="Verdana" w:hAnsi="Verdana" w:cs="Verdana"/>
          <w:b/>
          <w:color w:val="000000"/>
          <w:sz w:val="44"/>
          <w:szCs w:val="44"/>
        </w:rPr>
        <w:t xml:space="preserve"> de </w:t>
      </w:r>
      <w:proofErr w:type="spellStart"/>
      <w:r w:rsidRPr="008C38FD">
        <w:rPr>
          <w:rFonts w:ascii="Verdana" w:hAnsi="Verdana" w:cs="Verdana"/>
          <w:b/>
          <w:color w:val="000000"/>
          <w:sz w:val="44"/>
          <w:szCs w:val="44"/>
        </w:rPr>
        <w:t>celebració</w:t>
      </w:r>
      <w:proofErr w:type="spellEnd"/>
      <w:r w:rsidRPr="008C38FD">
        <w:rPr>
          <w:rFonts w:ascii="Verdana" w:hAnsi="Verdana" w:cs="Verdana"/>
          <w:b/>
          <w:color w:val="000000"/>
          <w:sz w:val="44"/>
          <w:szCs w:val="44"/>
        </w:rPr>
        <w:t xml:space="preserve"> de la </w:t>
      </w:r>
      <w:proofErr w:type="spellStart"/>
      <w:r w:rsidRPr="008C38FD">
        <w:rPr>
          <w:rFonts w:ascii="Verdana" w:hAnsi="Verdana" w:cs="Verdana"/>
          <w:b/>
          <w:color w:val="000000"/>
          <w:sz w:val="44"/>
          <w:szCs w:val="44"/>
        </w:rPr>
        <w:t>Pasqua</w:t>
      </w:r>
      <w:proofErr w:type="spellEnd"/>
      <w:r w:rsidRPr="008C38FD">
        <w:rPr>
          <w:rFonts w:ascii="Verdana" w:hAnsi="Verdana" w:cs="Verdana"/>
          <w:b/>
          <w:color w:val="000000"/>
          <w:sz w:val="44"/>
          <w:szCs w:val="44"/>
        </w:rPr>
        <w:t>:</w:t>
      </w:r>
    </w:p>
    <w:p w:rsidR="008C38FD" w:rsidRPr="008C38FD" w:rsidRDefault="008C38FD" w:rsidP="008C38F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48"/>
          <w:szCs w:val="48"/>
        </w:rPr>
      </w:pPr>
      <w:r>
        <w:rPr>
          <w:rFonts w:ascii="Verdana" w:hAnsi="Verdana" w:cs="Verdana"/>
          <w:b/>
          <w:bCs/>
          <w:color w:val="000000"/>
          <w:sz w:val="48"/>
          <w:szCs w:val="48"/>
        </w:rPr>
        <w:t xml:space="preserve">Casa </w:t>
      </w:r>
      <w:proofErr w:type="spellStart"/>
      <w:r>
        <w:rPr>
          <w:rFonts w:ascii="Verdana" w:hAnsi="Verdana" w:cs="Verdana"/>
          <w:b/>
          <w:bCs/>
          <w:color w:val="000000"/>
          <w:sz w:val="48"/>
          <w:szCs w:val="48"/>
        </w:rPr>
        <w:t>d’espiritualitat</w:t>
      </w:r>
      <w:proofErr w:type="spellEnd"/>
      <w:r>
        <w:rPr>
          <w:rFonts w:ascii="Verdana" w:hAnsi="Verdana" w:cs="Verdana"/>
          <w:b/>
          <w:bCs/>
          <w:color w:val="000000"/>
          <w:sz w:val="48"/>
          <w:szCs w:val="48"/>
        </w:rPr>
        <w:t xml:space="preserve"> </w:t>
      </w:r>
      <w:proofErr w:type="spellStart"/>
      <w:r>
        <w:rPr>
          <w:rFonts w:ascii="Verdana" w:hAnsi="Verdana" w:cs="Verdana"/>
          <w:b/>
          <w:bCs/>
          <w:color w:val="000000"/>
          <w:sz w:val="48"/>
          <w:szCs w:val="48"/>
        </w:rPr>
        <w:t>Maria</w:t>
      </w:r>
      <w:r w:rsidRPr="008C38FD">
        <w:rPr>
          <w:rFonts w:ascii="Verdana" w:hAnsi="Verdana" w:cs="Verdana"/>
          <w:b/>
          <w:bCs/>
          <w:color w:val="000000"/>
          <w:sz w:val="48"/>
          <w:szCs w:val="48"/>
        </w:rPr>
        <w:t>Inmaculada</w:t>
      </w:r>
      <w:proofErr w:type="spellEnd"/>
      <w:r w:rsidRPr="008C38FD">
        <w:rPr>
          <w:rFonts w:ascii="Verdana" w:hAnsi="Verdana" w:cs="Verdana"/>
          <w:b/>
          <w:bCs/>
          <w:color w:val="000000"/>
          <w:sz w:val="48"/>
          <w:szCs w:val="48"/>
        </w:rPr>
        <w:t xml:space="preserve"> </w:t>
      </w:r>
    </w:p>
    <w:p w:rsidR="008C38FD" w:rsidRPr="008C38FD" w:rsidRDefault="008C38FD" w:rsidP="008C38F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36"/>
          <w:szCs w:val="36"/>
        </w:rPr>
      </w:pPr>
      <w:r w:rsidRPr="008C38FD">
        <w:rPr>
          <w:rFonts w:ascii="Verdana" w:hAnsi="Verdana" w:cs="Verdana"/>
          <w:color w:val="000000"/>
          <w:sz w:val="36"/>
          <w:szCs w:val="36"/>
        </w:rPr>
        <w:t xml:space="preserve">C/ Edith </w:t>
      </w:r>
      <w:proofErr w:type="spellStart"/>
      <w:r w:rsidRPr="008C38FD">
        <w:rPr>
          <w:rFonts w:ascii="Verdana" w:hAnsi="Verdana" w:cs="Verdana"/>
          <w:color w:val="000000"/>
          <w:sz w:val="36"/>
          <w:szCs w:val="36"/>
        </w:rPr>
        <w:t>Llauradó</w:t>
      </w:r>
      <w:proofErr w:type="spellEnd"/>
      <w:r w:rsidRPr="008C38FD">
        <w:rPr>
          <w:rFonts w:ascii="Verdana" w:hAnsi="Verdana" w:cs="Verdana"/>
          <w:color w:val="000000"/>
          <w:sz w:val="36"/>
          <w:szCs w:val="36"/>
        </w:rPr>
        <w:t xml:space="preserve"> 22 - 24, 08391 TIANA, BARCELONA </w:t>
      </w:r>
    </w:p>
    <w:p w:rsidR="006E5011" w:rsidRDefault="008C38FD" w:rsidP="008C38FD">
      <w:pPr>
        <w:spacing w:after="0" w:line="240" w:lineRule="auto"/>
        <w:ind w:left="-709"/>
        <w:jc w:val="right"/>
        <w:rPr>
          <w:b/>
          <w:bCs/>
          <w:i/>
          <w:iCs/>
          <w:sz w:val="72"/>
          <w:szCs w:val="72"/>
        </w:rPr>
      </w:pPr>
      <w:proofErr w:type="spellStart"/>
      <w:r w:rsidRPr="008C38FD">
        <w:rPr>
          <w:rFonts w:ascii="Verdana" w:hAnsi="Verdana" w:cs="Verdana"/>
          <w:color w:val="000000"/>
          <w:sz w:val="36"/>
          <w:szCs w:val="36"/>
        </w:rPr>
        <w:t>Telèfon</w:t>
      </w:r>
      <w:proofErr w:type="spellEnd"/>
      <w:r w:rsidRPr="008C38FD">
        <w:rPr>
          <w:rFonts w:ascii="Verdana" w:hAnsi="Verdana" w:cs="Verdana"/>
          <w:color w:val="000000"/>
          <w:sz w:val="36"/>
          <w:szCs w:val="36"/>
        </w:rPr>
        <w:t xml:space="preserve"> 93 3954111 </w:t>
      </w:r>
    </w:p>
    <w:p w:rsidR="008C38FD" w:rsidRPr="00C31391" w:rsidRDefault="008C38FD" w:rsidP="006A6900">
      <w:pPr>
        <w:spacing w:after="0" w:line="240" w:lineRule="auto"/>
        <w:ind w:left="-709"/>
        <w:jc w:val="right"/>
        <w:rPr>
          <w:b/>
          <w:bCs/>
          <w:i/>
          <w:iCs/>
          <w:sz w:val="40"/>
          <w:szCs w:val="40"/>
        </w:rPr>
      </w:pPr>
    </w:p>
    <w:p w:rsidR="008C38FD" w:rsidRPr="008C38FD" w:rsidRDefault="008C38FD" w:rsidP="008C38FD">
      <w:pPr>
        <w:autoSpaceDE w:val="0"/>
        <w:autoSpaceDN w:val="0"/>
        <w:adjustRightInd w:val="0"/>
        <w:spacing w:after="120" w:line="240" w:lineRule="auto"/>
        <w:rPr>
          <w:rFonts w:ascii="Verdana" w:hAnsi="Verdana" w:cs="Verdana"/>
          <w:color w:val="000000"/>
          <w:sz w:val="40"/>
          <w:szCs w:val="40"/>
        </w:rPr>
      </w:pPr>
      <w:proofErr w:type="spellStart"/>
      <w:r w:rsidRPr="008C38FD">
        <w:rPr>
          <w:rFonts w:ascii="Verdana" w:hAnsi="Verdana" w:cs="Verdana"/>
          <w:b/>
          <w:bCs/>
          <w:color w:val="000000"/>
          <w:sz w:val="40"/>
          <w:szCs w:val="40"/>
        </w:rPr>
        <w:t>Com</w:t>
      </w:r>
      <w:proofErr w:type="spellEnd"/>
      <w:r w:rsidRPr="008C38FD">
        <w:rPr>
          <w:rFonts w:ascii="Verdana" w:hAnsi="Verdana" w:cs="Verdana"/>
          <w:b/>
          <w:bCs/>
          <w:color w:val="000000"/>
          <w:sz w:val="40"/>
          <w:szCs w:val="40"/>
        </w:rPr>
        <w:t xml:space="preserve"> </w:t>
      </w:r>
      <w:proofErr w:type="spellStart"/>
      <w:r w:rsidRPr="008C38FD">
        <w:rPr>
          <w:rFonts w:ascii="Verdana" w:hAnsi="Verdana" w:cs="Verdana"/>
          <w:b/>
          <w:bCs/>
          <w:color w:val="000000"/>
          <w:sz w:val="40"/>
          <w:szCs w:val="40"/>
        </w:rPr>
        <w:t>anar-hi</w:t>
      </w:r>
      <w:proofErr w:type="spellEnd"/>
      <w:r w:rsidRPr="008C38FD">
        <w:rPr>
          <w:rFonts w:ascii="Verdana" w:hAnsi="Verdana" w:cs="Verdana"/>
          <w:b/>
          <w:bCs/>
          <w:color w:val="000000"/>
          <w:sz w:val="40"/>
          <w:szCs w:val="40"/>
        </w:rPr>
        <w:t xml:space="preserve">: </w:t>
      </w:r>
    </w:p>
    <w:p w:rsidR="008C38FD" w:rsidRPr="00C31391" w:rsidRDefault="008C38FD" w:rsidP="00C31391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C31391">
        <w:rPr>
          <w:rFonts w:ascii="Verdana" w:hAnsi="Verdana" w:cs="Verdana"/>
          <w:b/>
          <w:bCs/>
          <w:color w:val="000000"/>
          <w:sz w:val="23"/>
          <w:szCs w:val="23"/>
        </w:rPr>
        <w:t xml:space="preserve">METRO </w:t>
      </w:r>
      <w:proofErr w:type="spellStart"/>
      <w:r w:rsidRPr="00C31391">
        <w:rPr>
          <w:rFonts w:ascii="Verdana" w:hAnsi="Verdana" w:cs="Verdana"/>
          <w:b/>
          <w:bCs/>
          <w:color w:val="000000"/>
          <w:sz w:val="23"/>
          <w:szCs w:val="23"/>
        </w:rPr>
        <w:t>Línia</w:t>
      </w:r>
      <w:proofErr w:type="spellEnd"/>
      <w:r w:rsidRPr="00C31391">
        <w:rPr>
          <w:rFonts w:ascii="Verdana" w:hAnsi="Verdana" w:cs="Verdana"/>
          <w:b/>
          <w:bCs/>
          <w:color w:val="000000"/>
          <w:sz w:val="23"/>
          <w:szCs w:val="23"/>
        </w:rPr>
        <w:t xml:space="preserve"> 2, </w:t>
      </w:r>
      <w:proofErr w:type="spellStart"/>
      <w:r w:rsidRPr="00C31391">
        <w:rPr>
          <w:rFonts w:ascii="Verdana" w:hAnsi="Verdana" w:cs="Verdana"/>
          <w:color w:val="000000"/>
          <w:sz w:val="23"/>
          <w:szCs w:val="23"/>
        </w:rPr>
        <w:t>fins</w:t>
      </w:r>
      <w:proofErr w:type="spellEnd"/>
      <w:r w:rsidRPr="00C31391">
        <w:rPr>
          <w:rFonts w:ascii="Verdana" w:hAnsi="Verdana" w:cs="Verdana"/>
          <w:color w:val="000000"/>
          <w:sz w:val="23"/>
          <w:szCs w:val="23"/>
        </w:rPr>
        <w:t xml:space="preserve"> a </w:t>
      </w:r>
      <w:r w:rsidRPr="00C31391">
        <w:rPr>
          <w:rFonts w:ascii="Verdana" w:hAnsi="Verdana" w:cs="Verdana"/>
          <w:b/>
          <w:bCs/>
          <w:color w:val="000000"/>
          <w:sz w:val="23"/>
          <w:szCs w:val="23"/>
        </w:rPr>
        <w:t xml:space="preserve">Badalona </w:t>
      </w:r>
      <w:proofErr w:type="spellStart"/>
      <w:r w:rsidRPr="00C31391">
        <w:rPr>
          <w:rFonts w:ascii="Verdana" w:hAnsi="Verdana" w:cs="Verdana"/>
          <w:b/>
          <w:bCs/>
          <w:color w:val="000000"/>
          <w:sz w:val="23"/>
          <w:szCs w:val="23"/>
        </w:rPr>
        <w:t>Pompeu</w:t>
      </w:r>
      <w:proofErr w:type="spellEnd"/>
      <w:r w:rsidRPr="00C31391">
        <w:rPr>
          <w:rFonts w:ascii="Verdana" w:hAnsi="Verdana" w:cs="Verdana"/>
          <w:b/>
          <w:bCs/>
          <w:color w:val="000000"/>
          <w:sz w:val="23"/>
          <w:szCs w:val="23"/>
        </w:rPr>
        <w:t xml:space="preserve"> </w:t>
      </w:r>
      <w:proofErr w:type="spellStart"/>
      <w:r w:rsidRPr="00C31391">
        <w:rPr>
          <w:rFonts w:ascii="Verdana" w:hAnsi="Verdana" w:cs="Verdana"/>
          <w:b/>
          <w:bCs/>
          <w:color w:val="000000"/>
          <w:sz w:val="23"/>
          <w:szCs w:val="23"/>
        </w:rPr>
        <w:t>Fabra</w:t>
      </w:r>
      <w:proofErr w:type="spellEnd"/>
      <w:r w:rsidRPr="00C31391">
        <w:rPr>
          <w:rFonts w:ascii="Calibri" w:hAnsi="Calibri" w:cs="Calibri"/>
          <w:color w:val="000000"/>
          <w:sz w:val="23"/>
          <w:szCs w:val="23"/>
        </w:rPr>
        <w:t xml:space="preserve">, </w:t>
      </w:r>
    </w:p>
    <w:p w:rsidR="008C38FD" w:rsidRPr="00C31391" w:rsidRDefault="008C38FD" w:rsidP="00C31391">
      <w:pPr>
        <w:autoSpaceDE w:val="0"/>
        <w:autoSpaceDN w:val="0"/>
        <w:adjustRightInd w:val="0"/>
        <w:spacing w:after="0" w:line="240" w:lineRule="auto"/>
        <w:ind w:left="709"/>
        <w:rPr>
          <w:rFonts w:ascii="Verdana" w:hAnsi="Verdana" w:cs="Verdana"/>
          <w:color w:val="000000"/>
        </w:rPr>
      </w:pPr>
      <w:r w:rsidRPr="00C31391">
        <w:rPr>
          <w:rFonts w:ascii="Verdana" w:hAnsi="Verdana" w:cs="Verdana"/>
          <w:color w:val="000000"/>
        </w:rPr>
        <w:t xml:space="preserve">caminar 1 </w:t>
      </w:r>
      <w:proofErr w:type="spellStart"/>
      <w:r w:rsidRPr="00C31391">
        <w:rPr>
          <w:rFonts w:ascii="Verdana" w:hAnsi="Verdana" w:cs="Verdana"/>
          <w:color w:val="000000"/>
        </w:rPr>
        <w:t>minut</w:t>
      </w:r>
      <w:proofErr w:type="spellEnd"/>
      <w:r w:rsidRPr="00C31391">
        <w:rPr>
          <w:rFonts w:ascii="Verdana" w:hAnsi="Verdana" w:cs="Verdana"/>
          <w:color w:val="000000"/>
        </w:rPr>
        <w:t xml:space="preserve"> </w:t>
      </w:r>
      <w:proofErr w:type="spellStart"/>
      <w:r w:rsidRPr="00C31391">
        <w:rPr>
          <w:rFonts w:ascii="Verdana" w:hAnsi="Verdana" w:cs="Verdana"/>
          <w:color w:val="000000"/>
        </w:rPr>
        <w:t>fins</w:t>
      </w:r>
      <w:proofErr w:type="spellEnd"/>
      <w:r w:rsidRPr="00C31391">
        <w:rPr>
          <w:rFonts w:ascii="Verdana" w:hAnsi="Verdana" w:cs="Verdana"/>
          <w:color w:val="000000"/>
        </w:rPr>
        <w:t xml:space="preserve"> la </w:t>
      </w:r>
      <w:proofErr w:type="spellStart"/>
      <w:r w:rsidRPr="00C31391">
        <w:rPr>
          <w:rFonts w:ascii="Verdana" w:hAnsi="Verdana" w:cs="Verdana"/>
          <w:color w:val="000000"/>
        </w:rPr>
        <w:t>Plaça</w:t>
      </w:r>
      <w:proofErr w:type="spellEnd"/>
      <w:r w:rsidRPr="00C31391">
        <w:rPr>
          <w:rFonts w:ascii="Verdana" w:hAnsi="Verdana" w:cs="Verdana"/>
          <w:color w:val="000000"/>
        </w:rPr>
        <w:t xml:space="preserve"> </w:t>
      </w:r>
      <w:proofErr w:type="spellStart"/>
      <w:r w:rsidRPr="00C31391">
        <w:rPr>
          <w:rFonts w:ascii="Verdana" w:hAnsi="Verdana" w:cs="Verdana"/>
          <w:color w:val="000000"/>
        </w:rPr>
        <w:t>Pompeu</w:t>
      </w:r>
      <w:proofErr w:type="spellEnd"/>
      <w:r w:rsidRPr="00C31391">
        <w:rPr>
          <w:rFonts w:ascii="Verdana" w:hAnsi="Verdana" w:cs="Verdana"/>
          <w:color w:val="000000"/>
        </w:rPr>
        <w:t xml:space="preserve"> </w:t>
      </w:r>
      <w:proofErr w:type="spellStart"/>
      <w:r w:rsidRPr="00C31391">
        <w:rPr>
          <w:rFonts w:ascii="Verdana" w:hAnsi="Verdana" w:cs="Verdana"/>
          <w:color w:val="000000"/>
        </w:rPr>
        <w:t>Fabra</w:t>
      </w:r>
      <w:proofErr w:type="spellEnd"/>
      <w:r w:rsidRPr="00C31391">
        <w:rPr>
          <w:rFonts w:ascii="Verdana" w:hAnsi="Verdana" w:cs="Verdana"/>
          <w:color w:val="000000"/>
        </w:rPr>
        <w:t xml:space="preserve">, </w:t>
      </w:r>
      <w:proofErr w:type="spellStart"/>
      <w:r w:rsidRPr="00C31391">
        <w:rPr>
          <w:rFonts w:ascii="Verdana" w:hAnsi="Verdana" w:cs="Verdana"/>
          <w:color w:val="000000"/>
        </w:rPr>
        <w:t>on</w:t>
      </w:r>
      <w:proofErr w:type="spellEnd"/>
      <w:r w:rsidRPr="00C31391">
        <w:rPr>
          <w:rFonts w:ascii="Verdana" w:hAnsi="Verdana" w:cs="Verdana"/>
          <w:color w:val="000000"/>
        </w:rPr>
        <w:t xml:space="preserve"> </w:t>
      </w:r>
      <w:proofErr w:type="spellStart"/>
      <w:r w:rsidRPr="00C31391">
        <w:rPr>
          <w:rFonts w:ascii="Verdana" w:hAnsi="Verdana" w:cs="Verdana"/>
          <w:color w:val="000000"/>
        </w:rPr>
        <w:t>s'agafa</w:t>
      </w:r>
      <w:proofErr w:type="spellEnd"/>
      <w:r w:rsidRPr="00C31391">
        <w:rPr>
          <w:rFonts w:ascii="Verdana" w:hAnsi="Verdana" w:cs="Verdana"/>
          <w:color w:val="000000"/>
        </w:rPr>
        <w:t xml:space="preserve"> </w:t>
      </w:r>
    </w:p>
    <w:p w:rsidR="008C38FD" w:rsidRPr="00C31391" w:rsidRDefault="008C38FD" w:rsidP="00C31391">
      <w:pPr>
        <w:autoSpaceDE w:val="0"/>
        <w:autoSpaceDN w:val="0"/>
        <w:adjustRightInd w:val="0"/>
        <w:spacing w:after="240" w:line="240" w:lineRule="auto"/>
        <w:ind w:left="709"/>
        <w:rPr>
          <w:rFonts w:ascii="Verdana" w:hAnsi="Verdana" w:cs="Verdana"/>
          <w:color w:val="000000"/>
          <w:sz w:val="23"/>
          <w:szCs w:val="23"/>
        </w:rPr>
      </w:pPr>
      <w:r w:rsidRPr="00C31391">
        <w:rPr>
          <w:rFonts w:ascii="Verdana" w:hAnsi="Verdana" w:cs="Verdana"/>
          <w:b/>
          <w:bCs/>
          <w:color w:val="000000"/>
          <w:sz w:val="23"/>
          <w:szCs w:val="23"/>
        </w:rPr>
        <w:t xml:space="preserve">AUTOBUS </w:t>
      </w:r>
      <w:proofErr w:type="spellStart"/>
      <w:r w:rsidRPr="00C31391">
        <w:rPr>
          <w:rFonts w:ascii="Verdana" w:hAnsi="Verdana" w:cs="Verdana"/>
          <w:b/>
          <w:bCs/>
          <w:color w:val="000000"/>
          <w:sz w:val="23"/>
          <w:szCs w:val="23"/>
        </w:rPr>
        <w:t>urbà</w:t>
      </w:r>
      <w:proofErr w:type="spellEnd"/>
      <w:r w:rsidRPr="00C31391">
        <w:rPr>
          <w:rFonts w:ascii="Verdana" w:hAnsi="Verdana" w:cs="Verdana"/>
          <w:b/>
          <w:bCs/>
          <w:color w:val="000000"/>
          <w:sz w:val="23"/>
          <w:szCs w:val="23"/>
        </w:rPr>
        <w:t xml:space="preserve"> B29, </w:t>
      </w:r>
      <w:proofErr w:type="spellStart"/>
      <w:r w:rsidRPr="00C31391">
        <w:rPr>
          <w:rFonts w:ascii="Verdana" w:hAnsi="Verdana" w:cs="Verdana"/>
          <w:b/>
          <w:bCs/>
          <w:color w:val="000000"/>
          <w:sz w:val="23"/>
          <w:szCs w:val="23"/>
        </w:rPr>
        <w:t>fins</w:t>
      </w:r>
      <w:proofErr w:type="spellEnd"/>
      <w:r w:rsidRPr="00C31391">
        <w:rPr>
          <w:rFonts w:ascii="Verdana" w:hAnsi="Verdana" w:cs="Verdana"/>
          <w:b/>
          <w:bCs/>
          <w:color w:val="000000"/>
          <w:sz w:val="23"/>
          <w:szCs w:val="23"/>
        </w:rPr>
        <w:t xml:space="preserve"> la porta de la casa de la </w:t>
      </w:r>
      <w:proofErr w:type="spellStart"/>
      <w:r w:rsidRPr="00C31391">
        <w:rPr>
          <w:rFonts w:ascii="Verdana" w:hAnsi="Verdana" w:cs="Verdana"/>
          <w:b/>
          <w:bCs/>
          <w:color w:val="000000"/>
          <w:sz w:val="23"/>
          <w:szCs w:val="23"/>
        </w:rPr>
        <w:t>Pasqua</w:t>
      </w:r>
      <w:proofErr w:type="spellEnd"/>
      <w:r w:rsidRPr="00C31391">
        <w:rPr>
          <w:rFonts w:ascii="Verdana" w:hAnsi="Verdana" w:cs="Verdana"/>
          <w:b/>
          <w:bCs/>
          <w:color w:val="000000"/>
          <w:sz w:val="23"/>
          <w:szCs w:val="23"/>
        </w:rPr>
        <w:t xml:space="preserve"> </w:t>
      </w:r>
      <w:r w:rsidRPr="00C31391">
        <w:rPr>
          <w:rFonts w:ascii="Verdana" w:hAnsi="Verdana" w:cs="Verdana"/>
          <w:color w:val="000000"/>
          <w:sz w:val="23"/>
          <w:szCs w:val="23"/>
        </w:rPr>
        <w:t xml:space="preserve">(30 min.) </w:t>
      </w:r>
    </w:p>
    <w:p w:rsidR="008C38FD" w:rsidRPr="00C31391" w:rsidRDefault="008C38FD" w:rsidP="00C31391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 w:rsidRPr="00C31391">
        <w:rPr>
          <w:rFonts w:ascii="Verdana" w:hAnsi="Verdana" w:cs="Verdana"/>
          <w:b/>
          <w:bCs/>
          <w:color w:val="000000"/>
          <w:sz w:val="23"/>
          <w:szCs w:val="23"/>
        </w:rPr>
        <w:t xml:space="preserve">RENFE </w:t>
      </w:r>
      <w:proofErr w:type="spellStart"/>
      <w:r w:rsidRPr="00C31391">
        <w:rPr>
          <w:rFonts w:ascii="Verdana" w:hAnsi="Verdana" w:cs="Verdana"/>
          <w:b/>
          <w:bCs/>
          <w:color w:val="000000"/>
          <w:sz w:val="23"/>
          <w:szCs w:val="23"/>
        </w:rPr>
        <w:t>Rodalies</w:t>
      </w:r>
      <w:proofErr w:type="spellEnd"/>
      <w:r w:rsidRPr="00C31391">
        <w:rPr>
          <w:rFonts w:ascii="Verdana" w:hAnsi="Verdana" w:cs="Verdana"/>
          <w:b/>
          <w:bCs/>
          <w:color w:val="000000"/>
          <w:sz w:val="23"/>
          <w:szCs w:val="23"/>
        </w:rPr>
        <w:t xml:space="preserve"> L1 </w:t>
      </w:r>
      <w:proofErr w:type="spellStart"/>
      <w:r w:rsidRPr="00C31391">
        <w:rPr>
          <w:rFonts w:ascii="Verdana" w:hAnsi="Verdana" w:cs="Verdana"/>
          <w:b/>
          <w:bCs/>
          <w:color w:val="000000"/>
          <w:sz w:val="23"/>
          <w:szCs w:val="23"/>
        </w:rPr>
        <w:t>fins</w:t>
      </w:r>
      <w:proofErr w:type="spellEnd"/>
      <w:r w:rsidRPr="00C31391">
        <w:rPr>
          <w:rFonts w:ascii="Verdana" w:hAnsi="Verdana" w:cs="Verdana"/>
          <w:b/>
          <w:bCs/>
          <w:color w:val="000000"/>
          <w:sz w:val="23"/>
          <w:szCs w:val="23"/>
        </w:rPr>
        <w:t xml:space="preserve"> a </w:t>
      </w:r>
      <w:proofErr w:type="spellStart"/>
      <w:r w:rsidRPr="00C31391">
        <w:rPr>
          <w:rFonts w:ascii="Verdana" w:hAnsi="Verdana" w:cs="Verdana"/>
          <w:b/>
          <w:bCs/>
          <w:color w:val="000000"/>
          <w:sz w:val="23"/>
          <w:szCs w:val="23"/>
        </w:rPr>
        <w:t>Montgat</w:t>
      </w:r>
      <w:proofErr w:type="spellEnd"/>
      <w:r w:rsidRPr="00C31391">
        <w:rPr>
          <w:rFonts w:ascii="Verdana" w:hAnsi="Verdana" w:cs="Verdana"/>
          <w:b/>
          <w:bCs/>
          <w:color w:val="000000"/>
          <w:sz w:val="23"/>
          <w:szCs w:val="23"/>
        </w:rPr>
        <w:t xml:space="preserve">, </w:t>
      </w:r>
      <w:r w:rsidRPr="00C31391">
        <w:rPr>
          <w:rFonts w:ascii="Verdana" w:hAnsi="Verdana" w:cs="Verdana"/>
          <w:color w:val="000000"/>
        </w:rPr>
        <w:t>des de Barcelona-</w:t>
      </w:r>
      <w:proofErr w:type="spellStart"/>
      <w:r w:rsidRPr="00C31391">
        <w:rPr>
          <w:rFonts w:ascii="Verdana" w:hAnsi="Verdana" w:cs="Verdana"/>
          <w:color w:val="000000"/>
        </w:rPr>
        <w:t>Sants</w:t>
      </w:r>
      <w:proofErr w:type="spellEnd"/>
      <w:r w:rsidRPr="00C31391">
        <w:rPr>
          <w:rFonts w:ascii="Verdana" w:hAnsi="Verdana" w:cs="Verdana"/>
          <w:color w:val="000000"/>
        </w:rPr>
        <w:t xml:space="preserve">, Plaza de Catalunya, </w:t>
      </w:r>
      <w:proofErr w:type="spellStart"/>
      <w:r w:rsidRPr="00C31391">
        <w:rPr>
          <w:rFonts w:ascii="Verdana" w:hAnsi="Verdana" w:cs="Verdana"/>
          <w:color w:val="000000"/>
        </w:rPr>
        <w:t>Arc</w:t>
      </w:r>
      <w:proofErr w:type="spellEnd"/>
      <w:r w:rsidRPr="00C31391">
        <w:rPr>
          <w:rFonts w:ascii="Verdana" w:hAnsi="Verdana" w:cs="Verdana"/>
          <w:color w:val="000000"/>
        </w:rPr>
        <w:t xml:space="preserve"> del </w:t>
      </w:r>
      <w:proofErr w:type="spellStart"/>
      <w:r w:rsidRPr="00C31391">
        <w:rPr>
          <w:rFonts w:ascii="Verdana" w:hAnsi="Verdana" w:cs="Verdana"/>
          <w:color w:val="000000"/>
        </w:rPr>
        <w:t>Triomf</w:t>
      </w:r>
      <w:proofErr w:type="spellEnd"/>
      <w:r w:rsidRPr="00C31391">
        <w:rPr>
          <w:rFonts w:ascii="Verdana" w:hAnsi="Verdana" w:cs="Verdana"/>
          <w:color w:val="000000"/>
        </w:rPr>
        <w:t xml:space="preserve">, </w:t>
      </w:r>
      <w:proofErr w:type="spellStart"/>
      <w:r w:rsidRPr="00C31391">
        <w:rPr>
          <w:rFonts w:ascii="Verdana" w:hAnsi="Verdana" w:cs="Verdana"/>
          <w:color w:val="000000"/>
        </w:rPr>
        <w:t>Clot-Aragó</w:t>
      </w:r>
      <w:proofErr w:type="spellEnd"/>
      <w:r w:rsidRPr="00C31391">
        <w:rPr>
          <w:rFonts w:ascii="Verdana" w:hAnsi="Verdana" w:cs="Verdana"/>
          <w:color w:val="000000"/>
        </w:rPr>
        <w:t xml:space="preserve">, St. Adrià de </w:t>
      </w:r>
      <w:proofErr w:type="spellStart"/>
      <w:r w:rsidRPr="00C31391">
        <w:rPr>
          <w:rFonts w:ascii="Verdana" w:hAnsi="Verdana" w:cs="Verdana"/>
          <w:color w:val="000000"/>
        </w:rPr>
        <w:t>Besòs</w:t>
      </w:r>
      <w:proofErr w:type="spellEnd"/>
      <w:r w:rsidRPr="00C31391">
        <w:rPr>
          <w:rFonts w:ascii="Verdana" w:hAnsi="Verdana" w:cs="Verdana"/>
          <w:color w:val="000000"/>
        </w:rPr>
        <w:t xml:space="preserve">, Badalona i </w:t>
      </w:r>
      <w:proofErr w:type="spellStart"/>
      <w:r w:rsidRPr="00C31391">
        <w:rPr>
          <w:rFonts w:ascii="Verdana" w:hAnsi="Verdana" w:cs="Verdana"/>
          <w:color w:val="000000"/>
        </w:rPr>
        <w:t>Montgat</w:t>
      </w:r>
      <w:proofErr w:type="spellEnd"/>
      <w:r w:rsidRPr="00C31391">
        <w:rPr>
          <w:rFonts w:ascii="Verdana" w:hAnsi="Verdana" w:cs="Verdana"/>
          <w:color w:val="000000"/>
        </w:rPr>
        <w:t xml:space="preserve">, </w:t>
      </w:r>
      <w:proofErr w:type="spellStart"/>
      <w:r w:rsidRPr="00C31391">
        <w:rPr>
          <w:rFonts w:ascii="Verdana" w:hAnsi="Verdana" w:cs="Verdana"/>
          <w:color w:val="000000"/>
        </w:rPr>
        <w:t>on</w:t>
      </w:r>
      <w:proofErr w:type="spellEnd"/>
      <w:r w:rsidRPr="00C31391">
        <w:rPr>
          <w:rFonts w:ascii="Verdana" w:hAnsi="Verdana" w:cs="Verdana"/>
          <w:color w:val="000000"/>
        </w:rPr>
        <w:t xml:space="preserve"> </w:t>
      </w:r>
      <w:proofErr w:type="spellStart"/>
      <w:r w:rsidRPr="00C31391">
        <w:rPr>
          <w:rFonts w:ascii="Verdana" w:hAnsi="Verdana" w:cs="Verdana"/>
          <w:color w:val="000000"/>
        </w:rPr>
        <w:t>s'agafa</w:t>
      </w:r>
      <w:proofErr w:type="spellEnd"/>
      <w:r w:rsidRPr="00C31391">
        <w:rPr>
          <w:rFonts w:ascii="Verdana" w:hAnsi="Verdana" w:cs="Verdana"/>
          <w:color w:val="000000"/>
        </w:rPr>
        <w:t xml:space="preserve"> </w:t>
      </w:r>
    </w:p>
    <w:p w:rsidR="00C31391" w:rsidRPr="00C31391" w:rsidRDefault="008C38FD" w:rsidP="00C31391">
      <w:pPr>
        <w:autoSpaceDE w:val="0"/>
        <w:autoSpaceDN w:val="0"/>
        <w:adjustRightInd w:val="0"/>
        <w:spacing w:after="240" w:line="240" w:lineRule="auto"/>
        <w:ind w:left="709"/>
        <w:rPr>
          <w:rFonts w:ascii="Verdana" w:hAnsi="Verdana" w:cs="Verdana"/>
          <w:color w:val="000000"/>
          <w:sz w:val="23"/>
          <w:szCs w:val="23"/>
        </w:rPr>
      </w:pPr>
      <w:r w:rsidRPr="00C31391">
        <w:rPr>
          <w:rFonts w:ascii="Verdana" w:hAnsi="Verdana" w:cs="Verdana"/>
          <w:b/>
          <w:bCs/>
          <w:color w:val="000000"/>
          <w:sz w:val="23"/>
          <w:szCs w:val="23"/>
        </w:rPr>
        <w:t xml:space="preserve">AUTOBUS </w:t>
      </w:r>
      <w:proofErr w:type="spellStart"/>
      <w:r w:rsidRPr="00C31391">
        <w:rPr>
          <w:rFonts w:ascii="Verdana" w:hAnsi="Verdana" w:cs="Verdana"/>
          <w:b/>
          <w:bCs/>
          <w:color w:val="000000"/>
          <w:sz w:val="23"/>
          <w:szCs w:val="23"/>
        </w:rPr>
        <w:t>urbà</w:t>
      </w:r>
      <w:proofErr w:type="spellEnd"/>
      <w:r w:rsidRPr="00C31391">
        <w:rPr>
          <w:rFonts w:ascii="Verdana" w:hAnsi="Verdana" w:cs="Verdana"/>
          <w:b/>
          <w:bCs/>
          <w:color w:val="000000"/>
          <w:sz w:val="23"/>
          <w:szCs w:val="23"/>
        </w:rPr>
        <w:t xml:space="preserve"> B29, </w:t>
      </w:r>
      <w:proofErr w:type="spellStart"/>
      <w:r w:rsidRPr="00C31391">
        <w:rPr>
          <w:rFonts w:ascii="Verdana" w:hAnsi="Verdana" w:cs="Verdana"/>
          <w:b/>
          <w:bCs/>
          <w:color w:val="000000"/>
          <w:sz w:val="23"/>
          <w:szCs w:val="23"/>
        </w:rPr>
        <w:t>fins</w:t>
      </w:r>
      <w:proofErr w:type="spellEnd"/>
      <w:r w:rsidRPr="00C31391">
        <w:rPr>
          <w:rFonts w:ascii="Verdana" w:hAnsi="Verdana" w:cs="Verdana"/>
          <w:b/>
          <w:bCs/>
          <w:color w:val="000000"/>
          <w:sz w:val="23"/>
          <w:szCs w:val="23"/>
        </w:rPr>
        <w:t xml:space="preserve"> la porta de la casa de la </w:t>
      </w:r>
      <w:proofErr w:type="spellStart"/>
      <w:r w:rsidRPr="00C31391">
        <w:rPr>
          <w:rFonts w:ascii="Verdana" w:hAnsi="Verdana" w:cs="Verdana"/>
          <w:b/>
          <w:bCs/>
          <w:color w:val="000000"/>
          <w:sz w:val="23"/>
          <w:szCs w:val="23"/>
        </w:rPr>
        <w:t>Pasqua</w:t>
      </w:r>
      <w:proofErr w:type="spellEnd"/>
      <w:r w:rsidRPr="00C31391">
        <w:rPr>
          <w:rFonts w:ascii="Verdana" w:hAnsi="Verdana" w:cs="Verdana"/>
          <w:b/>
          <w:bCs/>
          <w:color w:val="000000"/>
          <w:sz w:val="23"/>
          <w:szCs w:val="23"/>
        </w:rPr>
        <w:t xml:space="preserve"> </w:t>
      </w:r>
    </w:p>
    <w:p w:rsidR="00C31391" w:rsidRPr="00C31391" w:rsidRDefault="008C38FD" w:rsidP="00C31391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14" w:hanging="357"/>
        <w:rPr>
          <w:rFonts w:ascii="Verdana" w:hAnsi="Verdana" w:cs="Verdana"/>
          <w:color w:val="000000"/>
          <w:sz w:val="23"/>
          <w:szCs w:val="23"/>
        </w:rPr>
      </w:pPr>
      <w:r w:rsidRPr="00C31391">
        <w:rPr>
          <w:rFonts w:ascii="Verdana" w:hAnsi="Verdana" w:cs="Verdana"/>
          <w:b/>
          <w:bCs/>
          <w:color w:val="000000"/>
          <w:sz w:val="28"/>
          <w:szCs w:val="28"/>
        </w:rPr>
        <w:t xml:space="preserve">En </w:t>
      </w:r>
      <w:proofErr w:type="spellStart"/>
      <w:r w:rsidRPr="00C31391">
        <w:rPr>
          <w:rFonts w:ascii="Verdana" w:hAnsi="Verdana" w:cs="Verdana"/>
          <w:b/>
          <w:bCs/>
          <w:color w:val="000000"/>
          <w:sz w:val="28"/>
          <w:szCs w:val="28"/>
        </w:rPr>
        <w:t>cotxe</w:t>
      </w:r>
      <w:proofErr w:type="spellEnd"/>
      <w:r w:rsidRPr="00C31391">
        <w:rPr>
          <w:rFonts w:ascii="Verdana" w:hAnsi="Verdana" w:cs="Verdana"/>
          <w:b/>
          <w:bCs/>
          <w:color w:val="000000"/>
          <w:sz w:val="28"/>
          <w:szCs w:val="28"/>
        </w:rPr>
        <w:t xml:space="preserve"> : </w:t>
      </w:r>
      <w:r w:rsidRPr="00C31391">
        <w:rPr>
          <w:rFonts w:ascii="Verdana" w:hAnsi="Verdana" w:cs="Verdana"/>
          <w:b/>
          <w:bCs/>
          <w:color w:val="000000"/>
          <w:sz w:val="23"/>
          <w:szCs w:val="23"/>
        </w:rPr>
        <w:t xml:space="preserve">Autopista B20, </w:t>
      </w:r>
      <w:proofErr w:type="spellStart"/>
      <w:r w:rsidRPr="00C31391">
        <w:rPr>
          <w:rFonts w:ascii="Verdana" w:hAnsi="Verdana" w:cs="Verdana"/>
          <w:color w:val="000000"/>
        </w:rPr>
        <w:t>sortida</w:t>
      </w:r>
      <w:proofErr w:type="spellEnd"/>
      <w:r w:rsidRPr="00C31391">
        <w:rPr>
          <w:rFonts w:ascii="Verdana" w:hAnsi="Verdana" w:cs="Verdana"/>
          <w:color w:val="000000"/>
        </w:rPr>
        <w:t xml:space="preserve"> 23</w:t>
      </w:r>
      <w:r w:rsidRPr="00C31391">
        <w:rPr>
          <w:rFonts w:ascii="Verdana" w:hAnsi="Verdana" w:cs="Verdana"/>
          <w:b/>
          <w:bCs/>
          <w:color w:val="000000"/>
          <w:sz w:val="28"/>
          <w:szCs w:val="28"/>
        </w:rPr>
        <w:t xml:space="preserve">, </w:t>
      </w:r>
    </w:p>
    <w:p w:rsidR="008C38FD" w:rsidRPr="00C31391" w:rsidRDefault="00C31391" w:rsidP="00C31391">
      <w:pPr>
        <w:autoSpaceDE w:val="0"/>
        <w:autoSpaceDN w:val="0"/>
        <w:adjustRightInd w:val="0"/>
        <w:spacing w:after="120" w:line="240" w:lineRule="auto"/>
        <w:rPr>
          <w:rFonts w:ascii="Verdana" w:hAnsi="Verdana" w:cs="Verdana"/>
          <w:color w:val="000000"/>
          <w:sz w:val="23"/>
          <w:szCs w:val="23"/>
        </w:rPr>
      </w:pPr>
      <w:r w:rsidRPr="00C31391">
        <w:rPr>
          <w:rFonts w:ascii="Verdana" w:hAnsi="Verdana" w:cs="Verdana"/>
          <w:b/>
          <w:bCs/>
          <w:color w:val="000000"/>
          <w:sz w:val="28"/>
          <w:szCs w:val="28"/>
        </w:rPr>
        <w:t xml:space="preserve"> </w:t>
      </w:r>
      <w:r>
        <w:rPr>
          <w:rFonts w:ascii="Verdana" w:hAnsi="Verdana" w:cs="Verdana"/>
          <w:b/>
          <w:bCs/>
          <w:color w:val="000000"/>
          <w:sz w:val="28"/>
          <w:szCs w:val="28"/>
        </w:rPr>
        <w:t xml:space="preserve">                        </w:t>
      </w:r>
      <w:r w:rsidR="008C38FD" w:rsidRPr="00C31391">
        <w:rPr>
          <w:rFonts w:ascii="Verdana" w:hAnsi="Verdana" w:cs="Verdana"/>
          <w:b/>
          <w:bCs/>
          <w:color w:val="000000"/>
          <w:sz w:val="23"/>
          <w:szCs w:val="23"/>
        </w:rPr>
        <w:t xml:space="preserve">carretera BV-5008, </w:t>
      </w:r>
      <w:proofErr w:type="spellStart"/>
      <w:r w:rsidR="008C38FD" w:rsidRPr="00C31391">
        <w:rPr>
          <w:rFonts w:ascii="Verdana" w:hAnsi="Verdana" w:cs="Verdana"/>
          <w:color w:val="000000"/>
        </w:rPr>
        <w:t>fins</w:t>
      </w:r>
      <w:proofErr w:type="spellEnd"/>
      <w:r w:rsidR="008C38FD" w:rsidRPr="00C31391">
        <w:rPr>
          <w:rFonts w:ascii="Verdana" w:hAnsi="Verdana" w:cs="Verdana"/>
          <w:color w:val="000000"/>
        </w:rPr>
        <w:t xml:space="preserve"> la casa </w:t>
      </w:r>
      <w:proofErr w:type="spellStart"/>
      <w:r w:rsidR="008C38FD" w:rsidRPr="00C31391">
        <w:rPr>
          <w:rFonts w:ascii="Verdana" w:hAnsi="Verdana" w:cs="Verdana"/>
          <w:color w:val="000000"/>
        </w:rPr>
        <w:t>d'Espiritualitat</w:t>
      </w:r>
      <w:proofErr w:type="spellEnd"/>
      <w:r w:rsidR="008C38FD" w:rsidRPr="00C31391">
        <w:rPr>
          <w:rFonts w:ascii="Verdana" w:hAnsi="Verdana" w:cs="Verdana"/>
          <w:color w:val="000000"/>
        </w:rPr>
        <w:t>.</w:t>
      </w:r>
    </w:p>
    <w:p w:rsidR="00C31391" w:rsidRDefault="00C31391" w:rsidP="006A6900">
      <w:pPr>
        <w:spacing w:after="0" w:line="240" w:lineRule="auto"/>
        <w:ind w:left="-709"/>
        <w:jc w:val="right"/>
        <w:rPr>
          <w:b/>
          <w:bCs/>
          <w:i/>
          <w:iCs/>
          <w:sz w:val="72"/>
          <w:szCs w:val="72"/>
        </w:rPr>
      </w:pPr>
      <w:r>
        <w:rPr>
          <w:b/>
          <w:bCs/>
          <w:i/>
          <w:iCs/>
          <w:noProof/>
          <w:sz w:val="72"/>
          <w:szCs w:val="72"/>
          <w:lang w:eastAsia="es-ES"/>
        </w:rPr>
        <w:pict>
          <v:shape id="_x0000_s1032" type="#_x0000_t202" style="position:absolute;left:0;text-align:left;margin-left:301.7pt;margin-top:8.55pt;width:235.35pt;height:161.35pt;z-index:251673600;mso-width-relative:margin;mso-height-relative:margin">
            <v:textbox style="mso-next-textbox:#_x0000_s1032">
              <w:txbxContent>
                <w:p w:rsidR="00C31391" w:rsidRDefault="00C31391" w:rsidP="00C31391">
                  <w:r w:rsidRPr="00C31391">
                    <w:drawing>
                      <wp:inline distT="0" distB="0" distL="0" distR="0">
                        <wp:extent cx="3860800" cy="3073400"/>
                        <wp:effectExtent l="19050" t="0" r="6350" b="0"/>
                        <wp:docPr id="14" name="Imagen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60800" cy="307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bCs/>
          <w:i/>
          <w:iCs/>
          <w:noProof/>
          <w:sz w:val="72"/>
          <w:szCs w:val="72"/>
          <w:lang w:eastAsia="es-ES"/>
        </w:rPr>
        <w:drawing>
          <wp:inline distT="0" distB="0" distL="0" distR="0">
            <wp:extent cx="6570345" cy="4793692"/>
            <wp:effectExtent l="19050" t="0" r="1905" b="0"/>
            <wp:docPr id="1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79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1391" w:rsidSect="000F272C">
      <w:pgSz w:w="11906" w:h="16838"/>
      <w:pgMar w:top="0" w:right="566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">
    <w:altName w:val="Book Antiqu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imes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E110A"/>
    <w:multiLevelType w:val="hybridMultilevel"/>
    <w:tmpl w:val="D7428602"/>
    <w:lvl w:ilvl="0" w:tplc="0C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51A3F68"/>
    <w:multiLevelType w:val="hybridMultilevel"/>
    <w:tmpl w:val="986E40C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332941"/>
    <w:multiLevelType w:val="hybridMultilevel"/>
    <w:tmpl w:val="BC66087C"/>
    <w:lvl w:ilvl="0" w:tplc="0C0A000B">
      <w:start w:val="1"/>
      <w:numFmt w:val="bullet"/>
      <w:lvlText w:val=""/>
      <w:lvlJc w:val="left"/>
      <w:pPr>
        <w:ind w:left="76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3">
    <w:nsid w:val="4F640130"/>
    <w:multiLevelType w:val="hybridMultilevel"/>
    <w:tmpl w:val="48DEC6C8"/>
    <w:lvl w:ilvl="0" w:tplc="0C0A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64137B1F"/>
    <w:multiLevelType w:val="hybridMultilevel"/>
    <w:tmpl w:val="7AF8DB1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565718"/>
    <w:multiLevelType w:val="hybridMultilevel"/>
    <w:tmpl w:val="022A71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C56A19"/>
    <w:multiLevelType w:val="hybridMultilevel"/>
    <w:tmpl w:val="3A3ED688"/>
    <w:lvl w:ilvl="0" w:tplc="856E4966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1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ED49BA"/>
    <w:rsid w:val="000F22E3"/>
    <w:rsid w:val="000F272C"/>
    <w:rsid w:val="00187511"/>
    <w:rsid w:val="00285BB4"/>
    <w:rsid w:val="0034182A"/>
    <w:rsid w:val="00395E92"/>
    <w:rsid w:val="003D5734"/>
    <w:rsid w:val="00444303"/>
    <w:rsid w:val="00506F08"/>
    <w:rsid w:val="006808FA"/>
    <w:rsid w:val="006A6900"/>
    <w:rsid w:val="006E5011"/>
    <w:rsid w:val="00707618"/>
    <w:rsid w:val="008C38FD"/>
    <w:rsid w:val="008F7E57"/>
    <w:rsid w:val="00A2269D"/>
    <w:rsid w:val="00A40F97"/>
    <w:rsid w:val="00A93889"/>
    <w:rsid w:val="00B00525"/>
    <w:rsid w:val="00B45EF7"/>
    <w:rsid w:val="00C31391"/>
    <w:rsid w:val="00C60660"/>
    <w:rsid w:val="00D45006"/>
    <w:rsid w:val="00E0046B"/>
    <w:rsid w:val="00E25845"/>
    <w:rsid w:val="00ED49BA"/>
    <w:rsid w:val="00F32A58"/>
    <w:rsid w:val="00FE2D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F9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D4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49B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A690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8F7E57"/>
    <w:rPr>
      <w:vertAlign w:val="superscript"/>
    </w:rPr>
  </w:style>
  <w:style w:type="paragraph" w:styleId="Prrafodelista">
    <w:name w:val="List Paragraph"/>
    <w:basedOn w:val="Normal"/>
    <w:uiPriority w:val="34"/>
    <w:qFormat/>
    <w:rsid w:val="008F7E57"/>
    <w:pPr>
      <w:ind w:left="720"/>
      <w:contextualSpacing/>
    </w:pPr>
  </w:style>
  <w:style w:type="paragraph" w:customStyle="1" w:styleId="Pa0">
    <w:name w:val="Pa0"/>
    <w:basedOn w:val="Default"/>
    <w:next w:val="Default"/>
    <w:rsid w:val="00C60660"/>
    <w:pPr>
      <w:spacing w:line="241" w:lineRule="atLeast"/>
    </w:pPr>
    <w:rPr>
      <w:rFonts w:ascii="Palatino" w:hAnsi="Palatino" w:cstheme="minorBidi"/>
      <w:color w:val="auto"/>
    </w:rPr>
  </w:style>
  <w:style w:type="paragraph" w:styleId="Textonotapie">
    <w:name w:val="footnote text"/>
    <w:basedOn w:val="Normal"/>
    <w:link w:val="TextonotapieCar"/>
    <w:uiPriority w:val="99"/>
    <w:unhideWhenUsed/>
    <w:rsid w:val="00A2269D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A2269D"/>
    <w:rPr>
      <w:sz w:val="20"/>
      <w:szCs w:val="20"/>
    </w:rPr>
  </w:style>
  <w:style w:type="table" w:styleId="Tablaconcuadrcula">
    <w:name w:val="Table Grid"/>
    <w:basedOn w:val="Tablanormal"/>
    <w:uiPriority w:val="59"/>
    <w:rsid w:val="006808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6808F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6808F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385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2017-03-16T02:23:00Z</dcterms:created>
  <dcterms:modified xsi:type="dcterms:W3CDTF">2017-03-16T02:23:00Z</dcterms:modified>
</cp:coreProperties>
</file>